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EB5" w:rsidRDefault="00473EB5" w:rsidP="00473EB5">
      <w:pPr>
        <w:spacing w:line="260" w:lineRule="exac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03 </w:t>
      </w:r>
      <w:proofErr w:type="spellStart"/>
      <w:r>
        <w:rPr>
          <w:b/>
          <w:bCs/>
          <w:sz w:val="20"/>
          <w:szCs w:val="20"/>
        </w:rPr>
        <w:t>USZBev</w:t>
      </w:r>
      <w:proofErr w:type="spellEnd"/>
    </w:p>
    <w:p w:rsidR="00473EB5" w:rsidRDefault="00473EB5" w:rsidP="00473EB5">
      <w:pPr>
        <w:spacing w:line="260" w:lineRule="exac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Újszövetsági </w:t>
      </w:r>
      <w:proofErr w:type="gramStart"/>
      <w:r>
        <w:rPr>
          <w:b/>
          <w:bCs/>
          <w:sz w:val="20"/>
          <w:szCs w:val="20"/>
        </w:rPr>
        <w:t>bevezető  katolikus</w:t>
      </w:r>
      <w:proofErr w:type="gramEnd"/>
      <w:r>
        <w:rPr>
          <w:b/>
          <w:bCs/>
          <w:sz w:val="20"/>
          <w:szCs w:val="20"/>
        </w:rPr>
        <w:t xml:space="preserve"> levelek és Pasztorális levelek</w:t>
      </w:r>
    </w:p>
    <w:p w:rsidR="00473EB5" w:rsidRDefault="00473EB5" w:rsidP="00473EB5">
      <w:pPr>
        <w:spacing w:line="260" w:lineRule="exact"/>
        <w:jc w:val="center"/>
        <w:rPr>
          <w:b/>
          <w:bCs/>
          <w:sz w:val="20"/>
          <w:szCs w:val="20"/>
        </w:rPr>
      </w:pPr>
    </w:p>
    <w:p w:rsidR="00473EB5" w:rsidRDefault="00473EB5" w:rsidP="00473EB5">
      <w:pPr>
        <w:spacing w:line="260" w:lineRule="exact"/>
        <w:jc w:val="center"/>
        <w:rPr>
          <w:b/>
          <w:bCs/>
          <w:sz w:val="20"/>
          <w:szCs w:val="20"/>
        </w:rPr>
      </w:pPr>
    </w:p>
    <w:p w:rsidR="00473EB5" w:rsidRPr="00A433A9" w:rsidRDefault="00473EB5" w:rsidP="00473EB5">
      <w:pPr>
        <w:spacing w:before="60"/>
        <w:jc w:val="center"/>
        <w:rPr>
          <w:b/>
          <w:bCs/>
          <w:caps/>
        </w:rPr>
      </w:pPr>
      <w:r w:rsidRPr="00A433A9">
        <w:rPr>
          <w:b/>
          <w:bCs/>
          <w:caps/>
        </w:rPr>
        <w:t>A pasztorális levelek</w:t>
      </w:r>
    </w:p>
    <w:p w:rsidR="00473EB5" w:rsidRPr="00A433A9" w:rsidRDefault="00473EB5" w:rsidP="00473EB5">
      <w:pPr>
        <w:spacing w:before="60"/>
        <w:jc w:val="center"/>
        <w:rPr>
          <w:caps/>
        </w:rPr>
      </w:pPr>
      <w:r w:rsidRPr="00A433A9">
        <w:rPr>
          <w:b/>
          <w:bCs/>
          <w:caps/>
        </w:rPr>
        <w:t>Az 1.Timóteus, a 2. Timóteus és a</w:t>
      </w:r>
      <w:r>
        <w:rPr>
          <w:b/>
          <w:bCs/>
          <w:caps/>
        </w:rPr>
        <w:t xml:space="preserve"> </w:t>
      </w:r>
      <w:r w:rsidRPr="00A433A9">
        <w:rPr>
          <w:b/>
          <w:bCs/>
          <w:caps/>
        </w:rPr>
        <w:t>Titusz levél</w:t>
      </w:r>
    </w:p>
    <w:p w:rsidR="00473EB5" w:rsidRDefault="00473EB5" w:rsidP="00473EB5">
      <w:pPr>
        <w:rPr>
          <w:sz w:val="20"/>
          <w:szCs w:val="20"/>
        </w:rPr>
      </w:pPr>
    </w:p>
    <w:p w:rsidR="00473EB5" w:rsidRPr="00CC75BD" w:rsidRDefault="00473EB5" w:rsidP="00473EB5">
      <w:pPr>
        <w:pStyle w:val="Cmsor1"/>
        <w:rPr>
          <w:smallCaps/>
          <w:sz w:val="20"/>
          <w:szCs w:val="20"/>
        </w:rPr>
      </w:pPr>
      <w:r w:rsidRPr="00CC75BD">
        <w:rPr>
          <w:smallCaps/>
          <w:sz w:val="20"/>
          <w:szCs w:val="20"/>
        </w:rPr>
        <w:t>Az írás körülményei</w:t>
      </w:r>
    </w:p>
    <w:p w:rsidR="00473EB5" w:rsidRDefault="00473EB5" w:rsidP="00473EB5">
      <w:pPr>
        <w:spacing w:before="60"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nyelvi és </w:t>
      </w:r>
      <w:proofErr w:type="spellStart"/>
      <w:r>
        <w:rPr>
          <w:sz w:val="20"/>
          <w:szCs w:val="20"/>
        </w:rPr>
        <w:t>stílusbeli</w:t>
      </w:r>
      <w:proofErr w:type="spellEnd"/>
      <w:r>
        <w:rPr>
          <w:sz w:val="20"/>
          <w:szCs w:val="20"/>
        </w:rPr>
        <w:t xml:space="preserve"> hasonlóság, a közösség vezetésével kapcsolatos problémák és a </w:t>
      </w:r>
      <w:proofErr w:type="spellStart"/>
      <w:r>
        <w:rPr>
          <w:sz w:val="20"/>
          <w:szCs w:val="20"/>
        </w:rPr>
        <w:t>tévtanítók</w:t>
      </w:r>
      <w:proofErr w:type="spellEnd"/>
      <w:r>
        <w:rPr>
          <w:sz w:val="20"/>
          <w:szCs w:val="20"/>
        </w:rPr>
        <w:t xml:space="preserve"> elleni küzdelem teszi lehetővé, hogy ezeket a leveleket együtt tárgyaljuk. A 18. sz. óta nevezik őket pasztorális leveleknek. Az állítólagos címzettek: </w:t>
      </w:r>
    </w:p>
    <w:p w:rsidR="00473EB5" w:rsidRDefault="00473EB5" w:rsidP="00473EB5">
      <w:pPr>
        <w:numPr>
          <w:ilvl w:val="0"/>
          <w:numId w:val="1"/>
        </w:numPr>
        <w:spacing w:before="60" w:line="260" w:lineRule="exac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Timóteus </w:t>
      </w:r>
      <w:r>
        <w:rPr>
          <w:sz w:val="20"/>
          <w:szCs w:val="20"/>
        </w:rPr>
        <w:t>(ApCsel 16,1-3), aki pogány-zsidó vegyes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házasságból származott, </w:t>
      </w:r>
      <w:proofErr w:type="spellStart"/>
      <w:r>
        <w:rPr>
          <w:sz w:val="20"/>
          <w:szCs w:val="20"/>
        </w:rPr>
        <w:t>Lisztra</w:t>
      </w:r>
      <w:proofErr w:type="spellEnd"/>
      <w:r>
        <w:rPr>
          <w:sz w:val="20"/>
          <w:szCs w:val="20"/>
        </w:rPr>
        <w:t xml:space="preserve"> óta Pál munkatársa és kísérője, képviseli őt </w:t>
      </w:r>
      <w:proofErr w:type="spellStart"/>
      <w:r>
        <w:rPr>
          <w:sz w:val="20"/>
          <w:szCs w:val="20"/>
        </w:rPr>
        <w:t>Tesszalonikiben</w:t>
      </w:r>
      <w:proofErr w:type="spellEnd"/>
      <w:r>
        <w:rPr>
          <w:sz w:val="20"/>
          <w:szCs w:val="20"/>
        </w:rPr>
        <w:t xml:space="preserve"> (1Tesz 3,2.6) </w:t>
      </w:r>
      <w:proofErr w:type="spellStart"/>
      <w:r>
        <w:rPr>
          <w:sz w:val="20"/>
          <w:szCs w:val="20"/>
        </w:rPr>
        <w:t>Korintusban</w:t>
      </w:r>
      <w:proofErr w:type="spellEnd"/>
      <w:r>
        <w:rPr>
          <w:sz w:val="20"/>
          <w:szCs w:val="20"/>
        </w:rPr>
        <w:t xml:space="preserve"> (1Kor 4,17; 16,10-11) és Filippiben (</w:t>
      </w:r>
      <w:proofErr w:type="spellStart"/>
      <w:r>
        <w:rPr>
          <w:sz w:val="20"/>
          <w:szCs w:val="20"/>
        </w:rPr>
        <w:t>Fil</w:t>
      </w:r>
      <w:proofErr w:type="spellEnd"/>
      <w:r>
        <w:rPr>
          <w:sz w:val="20"/>
          <w:szCs w:val="20"/>
        </w:rPr>
        <w:t xml:space="preserve"> 2,19-23), vele van az </w:t>
      </w:r>
      <w:proofErr w:type="spellStart"/>
      <w:r>
        <w:rPr>
          <w:sz w:val="20"/>
          <w:szCs w:val="20"/>
        </w:rPr>
        <w:t>efezusi</w:t>
      </w:r>
      <w:proofErr w:type="spellEnd"/>
      <w:r>
        <w:rPr>
          <w:sz w:val="20"/>
          <w:szCs w:val="20"/>
        </w:rPr>
        <w:t xml:space="preserve"> rabságban (</w:t>
      </w:r>
      <w:proofErr w:type="spellStart"/>
      <w:r>
        <w:rPr>
          <w:sz w:val="20"/>
          <w:szCs w:val="20"/>
        </w:rPr>
        <w:t>Filem</w:t>
      </w:r>
      <w:proofErr w:type="spellEnd"/>
      <w:r>
        <w:rPr>
          <w:sz w:val="20"/>
          <w:szCs w:val="20"/>
        </w:rPr>
        <w:t xml:space="preserve"> 1) és a Római levél megírása idején (Róm 16,21). Időnként a levelek társszerzője is. Timóteus halála napja</w:t>
      </w:r>
      <w:r w:rsidRPr="008667C5">
        <w:rPr>
          <w:sz w:val="20"/>
          <w:szCs w:val="20"/>
        </w:rPr>
        <w:t xml:space="preserve"> ismeretlen. Béda</w:t>
      </w:r>
      <w:r>
        <w:rPr>
          <w:sz w:val="20"/>
          <w:szCs w:val="20"/>
        </w:rPr>
        <w:t xml:space="preserve"> Venerabilis</w:t>
      </w:r>
      <w:r w:rsidRPr="008667C5">
        <w:rPr>
          <w:sz w:val="20"/>
          <w:szCs w:val="20"/>
        </w:rPr>
        <w:t xml:space="preserve"> </w:t>
      </w:r>
      <w:proofErr w:type="spellStart"/>
      <w:r w:rsidRPr="008667C5">
        <w:rPr>
          <w:sz w:val="20"/>
          <w:szCs w:val="20"/>
        </w:rPr>
        <w:t>Martirologiuma</w:t>
      </w:r>
      <w:proofErr w:type="spellEnd"/>
      <w:r w:rsidRPr="008667C5">
        <w:rPr>
          <w:sz w:val="20"/>
          <w:szCs w:val="20"/>
        </w:rPr>
        <w:t xml:space="preserve"> (735) Szent Timóteust január 24-re teszi, és Rómában a 13. században ezen a napon kezdték ünnepelni</w:t>
      </w:r>
    </w:p>
    <w:p w:rsidR="00473EB5" w:rsidRDefault="00473EB5" w:rsidP="00473EB5">
      <w:pPr>
        <w:numPr>
          <w:ilvl w:val="0"/>
          <w:numId w:val="1"/>
        </w:numPr>
        <w:spacing w:before="60" w:line="260" w:lineRule="exac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Titusz</w:t>
      </w:r>
      <w:r>
        <w:rPr>
          <w:sz w:val="20"/>
          <w:szCs w:val="20"/>
        </w:rPr>
        <w:t>, Kr.u. 49-től Pál közvetlen munkatársa. Együtt mentek a jeruzsálemi zsinatra, nem metéltette körül (</w:t>
      </w:r>
      <w:proofErr w:type="spellStart"/>
      <w:r>
        <w:rPr>
          <w:sz w:val="20"/>
          <w:szCs w:val="20"/>
        </w:rPr>
        <w:t>Gal</w:t>
      </w:r>
      <w:proofErr w:type="spellEnd"/>
      <w:r>
        <w:rPr>
          <w:sz w:val="20"/>
          <w:szCs w:val="20"/>
        </w:rPr>
        <w:t xml:space="preserve"> 2,1.3-5). </w:t>
      </w:r>
      <w:proofErr w:type="spellStart"/>
      <w:r>
        <w:rPr>
          <w:sz w:val="20"/>
          <w:szCs w:val="20"/>
        </w:rPr>
        <w:t>Korintusban</w:t>
      </w:r>
      <w:proofErr w:type="spellEnd"/>
      <w:r>
        <w:rPr>
          <w:sz w:val="20"/>
          <w:szCs w:val="20"/>
        </w:rPr>
        <w:t xml:space="preserve"> kényes küldetést teljesít (2Kor 12,18; 2,3; 7,6-7.13-16), majd a gyűjtést viszi Jeruzsálembe (2Kor 8,6;16-24).</w:t>
      </w:r>
    </w:p>
    <w:p w:rsidR="00473EB5" w:rsidRDefault="00473EB5" w:rsidP="00473EB5">
      <w:pPr>
        <w:spacing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liberális teológia szerint a levelek nem Páltól származnak, jóllehet ezt a nézetet nem sikerült egyértelműen igazolni. Bár a pasztorális levelek közösségének szituációja nem egyezik meg az Apostolok Cselekedetei könyvében megismert közösségek helyzetével, és </w:t>
      </w:r>
      <w:proofErr w:type="gramStart"/>
      <w:r>
        <w:rPr>
          <w:sz w:val="20"/>
          <w:szCs w:val="20"/>
        </w:rPr>
        <w:t>azzal</w:t>
      </w:r>
      <w:proofErr w:type="gramEnd"/>
      <w:r>
        <w:rPr>
          <w:sz w:val="20"/>
          <w:szCs w:val="20"/>
        </w:rPr>
        <w:t xml:space="preserve"> amelyre a páli levelekből következtethetünk. A levelek érdeklődésének homlokterében a hivatalok állnak, amelyről Pál másutt nem beszél (presbiter – vének, </w:t>
      </w:r>
      <w:proofErr w:type="spellStart"/>
      <w:r>
        <w:rPr>
          <w:sz w:val="20"/>
          <w:szCs w:val="20"/>
        </w:rPr>
        <w:t>episzkoposz</w:t>
      </w:r>
      <w:proofErr w:type="spellEnd"/>
      <w:r>
        <w:rPr>
          <w:sz w:val="20"/>
          <w:szCs w:val="20"/>
        </w:rPr>
        <w:t xml:space="preserve"> – a későbbi püspök – elöljáró). Az összeütközés a </w:t>
      </w:r>
      <w:proofErr w:type="spellStart"/>
      <w:r>
        <w:rPr>
          <w:sz w:val="20"/>
          <w:szCs w:val="20"/>
        </w:rPr>
        <w:t>tévtanítókkal</w:t>
      </w:r>
      <w:proofErr w:type="spellEnd"/>
      <w:r>
        <w:rPr>
          <w:sz w:val="20"/>
          <w:szCs w:val="20"/>
        </w:rPr>
        <w:t xml:space="preserve"> az átadott hagyomány alapján áll (a Pál bemutatta hamis tanítás egy önálló teológia).  </w:t>
      </w:r>
    </w:p>
    <w:p w:rsidR="00473EB5" w:rsidRDefault="00473EB5" w:rsidP="00473EB5">
      <w:pPr>
        <w:rPr>
          <w:sz w:val="20"/>
          <w:szCs w:val="20"/>
        </w:rPr>
      </w:pPr>
    </w:p>
    <w:p w:rsidR="00473EB5" w:rsidRPr="00CC75BD" w:rsidRDefault="00473EB5" w:rsidP="00473EB5">
      <w:pPr>
        <w:pStyle w:val="Cmsor1"/>
        <w:rPr>
          <w:smallCaps/>
          <w:sz w:val="20"/>
          <w:szCs w:val="20"/>
        </w:rPr>
      </w:pPr>
      <w:r w:rsidRPr="00CC75BD">
        <w:rPr>
          <w:smallCaps/>
          <w:sz w:val="20"/>
          <w:szCs w:val="20"/>
        </w:rPr>
        <w:t>A szerző</w:t>
      </w:r>
    </w:p>
    <w:p w:rsidR="00473EB5" w:rsidRDefault="00473EB5" w:rsidP="00473EB5">
      <w:pPr>
        <w:spacing w:before="60"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>A 19. század óta nem csak a páli szerzőség, de a levelek címzettjei is bizonytalanok. A levelek szókincse egymáshoz igen hasonlít, viszont Pál egyéb leveleitől eltér. Pál más leveleiből hiányoznak az „istenfélelem”, „jó lelkiismeret”, „hiteles tanítás”, „igaz beszéd” kifejezések.  A pasztorális leveleket nehéz beleilleszteni Pál életrajzába. A bennük tükröződi egyházi szervezet fejlettebb, mint amit korábban megismerhetünk Páltól.</w:t>
      </w:r>
    </w:p>
    <w:p w:rsidR="00473EB5" w:rsidRDefault="00473EB5" w:rsidP="00473EB5">
      <w:pPr>
        <w:spacing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>A címzettek bizonyára egyházi hivatalviselők voltak a 2. század kezdetén. A levelekből tükröződő közösségi rend alapján alig elképzelhető, hogy ezeket Kr.u. 100 előtt írták volna, feltehetően Kis-Ázsiában.</w:t>
      </w:r>
    </w:p>
    <w:p w:rsidR="00473EB5" w:rsidRDefault="00473EB5" w:rsidP="00473EB5">
      <w:pPr>
        <w:rPr>
          <w:sz w:val="20"/>
          <w:szCs w:val="20"/>
        </w:rPr>
      </w:pPr>
    </w:p>
    <w:p w:rsidR="00473EB5" w:rsidRPr="00CC75BD" w:rsidRDefault="00473EB5" w:rsidP="00473EB5">
      <w:pPr>
        <w:pStyle w:val="Cmsor1"/>
        <w:rPr>
          <w:smallCaps/>
          <w:sz w:val="20"/>
          <w:szCs w:val="20"/>
        </w:rPr>
      </w:pPr>
      <w:r w:rsidRPr="00CC75BD">
        <w:rPr>
          <w:smallCaps/>
          <w:sz w:val="20"/>
          <w:szCs w:val="20"/>
        </w:rPr>
        <w:t>Kiváltó ok és cél</w:t>
      </w:r>
    </w:p>
    <w:p w:rsidR="00473EB5" w:rsidRDefault="00473EB5" w:rsidP="00473EB5">
      <w:pPr>
        <w:spacing w:before="60"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zsidó-gnosztikus </w:t>
      </w:r>
      <w:proofErr w:type="gramStart"/>
      <w:r>
        <w:rPr>
          <w:sz w:val="20"/>
          <w:szCs w:val="20"/>
        </w:rPr>
        <w:t>tanítók  felbolygatták</w:t>
      </w:r>
      <w:proofErr w:type="gramEnd"/>
      <w:r>
        <w:rPr>
          <w:sz w:val="20"/>
          <w:szCs w:val="20"/>
        </w:rPr>
        <w:t xml:space="preserve"> a közösséget - ők a zsidó törvényeket tanították (1Tim 1,7; </w:t>
      </w:r>
      <w:proofErr w:type="spellStart"/>
      <w:r>
        <w:rPr>
          <w:sz w:val="20"/>
          <w:szCs w:val="20"/>
        </w:rPr>
        <w:t>Tit</w:t>
      </w:r>
      <w:proofErr w:type="spellEnd"/>
      <w:r>
        <w:rPr>
          <w:sz w:val="20"/>
          <w:szCs w:val="20"/>
        </w:rPr>
        <w:t xml:space="preserve"> 3,9) és elrendelték annak megtartását a hallgatóságnak (aszkézis 1Tim 4,3; </w:t>
      </w:r>
      <w:proofErr w:type="spellStart"/>
      <w:r>
        <w:rPr>
          <w:sz w:val="20"/>
          <w:szCs w:val="20"/>
        </w:rPr>
        <w:t>Tit</w:t>
      </w:r>
      <w:proofErr w:type="spellEnd"/>
      <w:r>
        <w:rPr>
          <w:sz w:val="20"/>
          <w:szCs w:val="20"/>
        </w:rPr>
        <w:t xml:space="preserve"> 1,1), és ezért pénzt is kértek (1Tim 6,19), felmagasztalták a tudásukat (gnózis), (1Tim 6,20).</w:t>
      </w:r>
    </w:p>
    <w:p w:rsidR="00473EB5" w:rsidRDefault="00473EB5" w:rsidP="00473EB5">
      <w:pPr>
        <w:spacing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szerző azzal erősíti meg a közösséget, hogy hivatalokat alapít és meghatározza a közösségi feladataikat (1Tim 3,1sköv püspökök, 3,8sköv diakónusok, </w:t>
      </w:r>
      <w:proofErr w:type="spellStart"/>
      <w:r>
        <w:rPr>
          <w:sz w:val="20"/>
          <w:szCs w:val="20"/>
        </w:rPr>
        <w:t>Tit</w:t>
      </w:r>
      <w:proofErr w:type="spellEnd"/>
      <w:r>
        <w:rPr>
          <w:sz w:val="20"/>
          <w:szCs w:val="20"/>
        </w:rPr>
        <w:t xml:space="preserve"> 1,5sköv presbiterek, vének) Őket kézrátétellel iktatták be (1Tim 5,22) és a közösségből választották (1Tim 5,17</w:t>
      </w:r>
      <w:proofErr w:type="gramStart"/>
      <w:r>
        <w:rPr>
          <w:sz w:val="20"/>
          <w:szCs w:val="20"/>
        </w:rPr>
        <w:t>).A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tévtanítókkal</w:t>
      </w:r>
      <w:proofErr w:type="spellEnd"/>
      <w:r>
        <w:rPr>
          <w:sz w:val="20"/>
          <w:szCs w:val="20"/>
        </w:rPr>
        <w:t xml:space="preserve"> szemben az apostol tanítását kellett megtartaniuk (2Tim 2,2.8). Emellett igen változatos figyelmeztetéseket és bölcs tanácsokat ad a közösség mindennapi életére vonatkozóan.</w:t>
      </w:r>
    </w:p>
    <w:p w:rsidR="00473EB5" w:rsidRDefault="00473EB5" w:rsidP="00473EB5">
      <w:pPr>
        <w:rPr>
          <w:sz w:val="20"/>
          <w:szCs w:val="20"/>
        </w:rPr>
      </w:pPr>
    </w:p>
    <w:p w:rsidR="00473EB5" w:rsidRPr="00CC75BD" w:rsidRDefault="00473EB5" w:rsidP="00473EB5">
      <w:pPr>
        <w:pStyle w:val="Cmsor1"/>
        <w:rPr>
          <w:smallCaps/>
          <w:sz w:val="20"/>
          <w:szCs w:val="20"/>
        </w:rPr>
      </w:pPr>
      <w:r w:rsidRPr="00CC75BD">
        <w:rPr>
          <w:smallCaps/>
          <w:sz w:val="20"/>
          <w:szCs w:val="20"/>
        </w:rPr>
        <w:t>Teológiai sajátosságok</w:t>
      </w:r>
    </w:p>
    <w:p w:rsidR="00473EB5" w:rsidRDefault="00473EB5" w:rsidP="00473EB5">
      <w:pPr>
        <w:spacing w:before="60"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pasztorális levelek összekötő kapcsot képeznek az őskereszténység legrégibb </w:t>
      </w:r>
      <w:proofErr w:type="spellStart"/>
      <w:r>
        <w:rPr>
          <w:sz w:val="20"/>
          <w:szCs w:val="20"/>
        </w:rPr>
        <w:t>rétege</w:t>
      </w:r>
      <w:proofErr w:type="spellEnd"/>
      <w:r>
        <w:rPr>
          <w:sz w:val="20"/>
          <w:szCs w:val="20"/>
        </w:rPr>
        <w:t xml:space="preserve"> és a későbbi között. A hivatalok megosztották a közösséget, sőt azt a benyomást keltik, hogy ezek okozzák a problémát a közösségben, azzal, hogy ebben a világban berendezkedtek (miután a vég várása befejeződött). A hivatalviselők feladatai, az igazi igehirdetők, a közösség rendje, mind </w:t>
      </w:r>
      <w:proofErr w:type="spellStart"/>
      <w:r>
        <w:rPr>
          <w:sz w:val="20"/>
          <w:szCs w:val="20"/>
        </w:rPr>
        <w:t>szemléletbeli</w:t>
      </w:r>
      <w:proofErr w:type="spellEnd"/>
      <w:r>
        <w:rPr>
          <w:sz w:val="20"/>
          <w:szCs w:val="20"/>
        </w:rPr>
        <w:t xml:space="preserve"> változásról tanúskodik.</w:t>
      </w:r>
    </w:p>
    <w:p w:rsidR="00473EB5" w:rsidRDefault="00473EB5" w:rsidP="00473EB5">
      <w:pPr>
        <w:spacing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Azok a levelek, amelyek a páli teológiát közvetítették (1Tim 1,15sköv; 2Tim 1,9sköv; </w:t>
      </w:r>
      <w:proofErr w:type="spellStart"/>
      <w:r>
        <w:rPr>
          <w:sz w:val="20"/>
          <w:szCs w:val="20"/>
        </w:rPr>
        <w:t>Tit</w:t>
      </w:r>
      <w:proofErr w:type="spellEnd"/>
      <w:r>
        <w:rPr>
          <w:sz w:val="20"/>
          <w:szCs w:val="20"/>
        </w:rPr>
        <w:t xml:space="preserve"> 3,5) hozzáigazították azt a megváltozott helyzethez, </w:t>
      </w:r>
      <w:proofErr w:type="spellStart"/>
      <w:r>
        <w:rPr>
          <w:sz w:val="20"/>
          <w:szCs w:val="20"/>
        </w:rPr>
        <w:t>pl</w:t>
      </w:r>
      <w:proofErr w:type="spellEnd"/>
      <w:r>
        <w:rPr>
          <w:sz w:val="20"/>
          <w:szCs w:val="20"/>
        </w:rPr>
        <w:t xml:space="preserve"> a hit élményből, </w:t>
      </w:r>
      <w:r w:rsidRPr="00F3585F">
        <w:rPr>
          <w:sz w:val="20"/>
          <w:szCs w:val="20"/>
          <w:shd w:val="clear" w:color="auto" w:fill="FFFFFF"/>
        </w:rPr>
        <w:t>hit tanítás</w:t>
      </w:r>
      <w:r>
        <w:rPr>
          <w:sz w:val="20"/>
          <w:szCs w:val="20"/>
        </w:rPr>
        <w:t xml:space="preserve"> lett (1Tim 4,1.6; </w:t>
      </w:r>
      <w:proofErr w:type="spellStart"/>
      <w:r>
        <w:rPr>
          <w:sz w:val="20"/>
          <w:szCs w:val="20"/>
        </w:rPr>
        <w:t>Tit</w:t>
      </w:r>
      <w:proofErr w:type="spellEnd"/>
      <w:r>
        <w:rPr>
          <w:sz w:val="20"/>
          <w:szCs w:val="20"/>
        </w:rPr>
        <w:t xml:space="preserve"> 1,3) és a „jámborság” a világban való megfelelő viselkedést jelentette (1Tim 2,2; </w:t>
      </w:r>
      <w:proofErr w:type="spellStart"/>
      <w:r>
        <w:rPr>
          <w:sz w:val="20"/>
          <w:szCs w:val="20"/>
        </w:rPr>
        <w:t>Tit</w:t>
      </w:r>
      <w:proofErr w:type="spellEnd"/>
      <w:r>
        <w:rPr>
          <w:sz w:val="20"/>
          <w:szCs w:val="20"/>
        </w:rPr>
        <w:t xml:space="preserve"> 2,12).</w:t>
      </w:r>
    </w:p>
    <w:p w:rsidR="00473EB5" w:rsidRDefault="00473EB5" w:rsidP="00473EB5">
      <w:pPr>
        <w:spacing w:line="260" w:lineRule="exact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473EB5" w:rsidRPr="006D79C3" w:rsidRDefault="00473EB5" w:rsidP="00473EB5">
      <w:pPr>
        <w:spacing w:line="260" w:lineRule="exact"/>
        <w:jc w:val="center"/>
        <w:rPr>
          <w:b/>
          <w:bCs/>
          <w:sz w:val="20"/>
          <w:szCs w:val="20"/>
        </w:rPr>
      </w:pPr>
      <w:r w:rsidRPr="006D79C3">
        <w:rPr>
          <w:b/>
          <w:bCs/>
          <w:sz w:val="20"/>
          <w:szCs w:val="20"/>
        </w:rPr>
        <w:t>A katolikus levelek</w:t>
      </w:r>
    </w:p>
    <w:p w:rsidR="00473EB5" w:rsidRPr="006D79C3" w:rsidRDefault="00473EB5" w:rsidP="00473EB5">
      <w:pPr>
        <w:spacing w:line="260" w:lineRule="exact"/>
        <w:jc w:val="center"/>
        <w:rPr>
          <w:sz w:val="20"/>
          <w:szCs w:val="20"/>
        </w:rPr>
      </w:pPr>
    </w:p>
    <w:p w:rsidR="00473EB5" w:rsidRPr="006D79C3" w:rsidRDefault="00473EB5" w:rsidP="00473EB5">
      <w:pPr>
        <w:spacing w:line="360" w:lineRule="auto"/>
        <w:jc w:val="both"/>
        <w:rPr>
          <w:sz w:val="20"/>
          <w:szCs w:val="20"/>
        </w:rPr>
      </w:pPr>
      <w:r w:rsidRPr="006D79C3">
        <w:rPr>
          <w:sz w:val="20"/>
          <w:szCs w:val="20"/>
        </w:rPr>
        <w:t>A katolikus levelek annak a hét levélnek a közös, összefoglaló neve az Újszövetségben, amelyek nem Pál apostoltól származnak.</w:t>
      </w:r>
      <w:r w:rsidRPr="00D04FD8">
        <w:rPr>
          <w:i/>
          <w:iCs/>
          <w:sz w:val="20"/>
          <w:szCs w:val="20"/>
        </w:rPr>
        <w:t xml:space="preserve"> Jakab levele, Péter első levele, Péter második levele, János első levele, János második levele, János harmadik levele, Júdás levele, (A zsidókhoz írt levél)</w:t>
      </w:r>
      <w:r w:rsidRPr="006D79C3">
        <w:rPr>
          <w:sz w:val="20"/>
          <w:szCs w:val="20"/>
        </w:rPr>
        <w:t>.</w:t>
      </w:r>
    </w:p>
    <w:p w:rsidR="00473EB5" w:rsidRPr="006D79C3" w:rsidRDefault="00473EB5" w:rsidP="00473EB5">
      <w:pPr>
        <w:spacing w:line="360" w:lineRule="auto"/>
        <w:jc w:val="both"/>
        <w:rPr>
          <w:sz w:val="20"/>
          <w:szCs w:val="20"/>
        </w:rPr>
      </w:pPr>
      <w:r w:rsidRPr="006D79C3">
        <w:rPr>
          <w:sz w:val="20"/>
          <w:szCs w:val="20"/>
        </w:rPr>
        <w:t xml:space="preserve"> A II. századtól használt „katolikus” szó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Eusebiosz</w:t>
      </w:r>
      <w:proofErr w:type="spellEnd"/>
      <w:r>
        <w:rPr>
          <w:sz w:val="20"/>
          <w:szCs w:val="20"/>
        </w:rPr>
        <w:t>)</w:t>
      </w:r>
      <w:r w:rsidRPr="006D79C3">
        <w:rPr>
          <w:sz w:val="20"/>
          <w:szCs w:val="20"/>
        </w:rPr>
        <w:t xml:space="preserve"> ebben az összefüggésben nem a Katolikus egyházra utal, hanem „egyetemes” jelentésű, azaz ezek a levelek eredetileg nem egy-egy keresztény közösségnek vagy személynek íródtak, mint Pál apostol levelei, hanem az egész egyetemes egyházhoz, minden keresztény számára. Bár ez a terminológia nem illik János második és harmadik levelére, de azt az ókori egyházban János első levelének függelékeként tartották számon, így ezek is ebbe a gyűjteménybe kerültek. A magyar protestánsok a félreértés elkerülése végett az „általános” vagy „közönséges” levelek elnevezést használják, mindazonáltal a nagy nyugati nyelvekben a protestánsok viszont megtartották a katolikus (</w:t>
      </w:r>
      <w:proofErr w:type="spellStart"/>
      <w:r w:rsidRPr="006D79C3">
        <w:rPr>
          <w:sz w:val="20"/>
          <w:szCs w:val="20"/>
        </w:rPr>
        <w:t>catholic</w:t>
      </w:r>
      <w:proofErr w:type="spellEnd"/>
      <w:r w:rsidRPr="006D79C3">
        <w:rPr>
          <w:sz w:val="20"/>
          <w:szCs w:val="20"/>
        </w:rPr>
        <w:t xml:space="preserve">, </w:t>
      </w:r>
      <w:proofErr w:type="spellStart"/>
      <w:proofErr w:type="gramStart"/>
      <w:r w:rsidRPr="006D79C3">
        <w:rPr>
          <w:sz w:val="20"/>
          <w:szCs w:val="20"/>
        </w:rPr>
        <w:t>catholiques</w:t>
      </w:r>
      <w:proofErr w:type="spellEnd"/>
      <w:r w:rsidRPr="006D79C3">
        <w:rPr>
          <w:sz w:val="20"/>
          <w:szCs w:val="20"/>
        </w:rPr>
        <w:t>,</w:t>
      </w:r>
      <w:proofErr w:type="gramEnd"/>
      <w:r w:rsidRPr="006D79C3">
        <w:rPr>
          <w:sz w:val="20"/>
          <w:szCs w:val="20"/>
        </w:rPr>
        <w:t xml:space="preserve"> stb.) kifejezést.</w:t>
      </w:r>
    </w:p>
    <w:p w:rsidR="00473EB5" w:rsidRDefault="00473EB5" w:rsidP="00473EB5">
      <w:pPr>
        <w:spacing w:line="360" w:lineRule="auto"/>
        <w:jc w:val="both"/>
        <w:rPr>
          <w:sz w:val="20"/>
          <w:szCs w:val="20"/>
        </w:rPr>
      </w:pPr>
      <w:r w:rsidRPr="006D79C3">
        <w:rPr>
          <w:sz w:val="20"/>
          <w:szCs w:val="20"/>
        </w:rPr>
        <w:t>Újabban a katolikus levelek közé teszik egyesek a Zsidókhoz írt levelet is, illetve a Jelenések könyvét is</w:t>
      </w:r>
      <w:r>
        <w:rPr>
          <w:sz w:val="20"/>
          <w:szCs w:val="20"/>
        </w:rPr>
        <w:t xml:space="preserve"> ehhez a blokkhoz sorolják</w:t>
      </w:r>
      <w:r w:rsidRPr="006D79C3">
        <w:rPr>
          <w:sz w:val="20"/>
          <w:szCs w:val="20"/>
        </w:rPr>
        <w:t xml:space="preserve">. A hagyományosan a Katolikus levelek közé sorolt hét levél sorrendjét a latin egyházatyák a vélt szerzők tekintélye alapján állapították meg (Péter, János, Jakab, Júdás). Ezt fogadta el a </w:t>
      </w:r>
      <w:proofErr w:type="spellStart"/>
      <w:r w:rsidRPr="006D79C3">
        <w:rPr>
          <w:sz w:val="20"/>
          <w:szCs w:val="20"/>
        </w:rPr>
        <w:t>trentói</w:t>
      </w:r>
      <w:proofErr w:type="spellEnd"/>
      <w:r w:rsidRPr="006D79C3">
        <w:rPr>
          <w:sz w:val="20"/>
          <w:szCs w:val="20"/>
        </w:rPr>
        <w:t xml:space="preserve"> zsinat is. A keleti atyáknál azonban Jakab levele megelőzi Péter és János leveleit. Ezt a fenti sorrendet fogadják el a legújabb katolikus fordítások is.</w:t>
      </w:r>
    </w:p>
    <w:p w:rsidR="00473EB5" w:rsidRPr="002705BF" w:rsidRDefault="00473EB5" w:rsidP="00473EB5">
      <w:pPr>
        <w:tabs>
          <w:tab w:val="left" w:pos="6945"/>
        </w:tabs>
        <w:spacing w:line="260" w:lineRule="exact"/>
        <w:jc w:val="both"/>
        <w:rPr>
          <w:b/>
          <w:bCs/>
          <w:caps/>
        </w:rPr>
      </w:pPr>
      <w:r>
        <w:rPr>
          <w:sz w:val="20"/>
          <w:szCs w:val="20"/>
        </w:rPr>
        <w:br w:type="page"/>
      </w:r>
      <w:r w:rsidRPr="002705BF">
        <w:rPr>
          <w:b/>
          <w:bCs/>
          <w:caps/>
        </w:rPr>
        <w:lastRenderedPageBreak/>
        <w:t>A zsidóknak írt levél</w:t>
      </w:r>
      <w:r>
        <w:rPr>
          <w:b/>
          <w:bCs/>
          <w:caps/>
        </w:rPr>
        <w:tab/>
      </w:r>
    </w:p>
    <w:p w:rsidR="00473EB5" w:rsidRDefault="00473EB5" w:rsidP="00473EB5">
      <w:pPr>
        <w:spacing w:line="160" w:lineRule="exact"/>
        <w:rPr>
          <w:sz w:val="20"/>
          <w:szCs w:val="20"/>
        </w:rPr>
      </w:pPr>
    </w:p>
    <w:p w:rsidR="00473EB5" w:rsidRDefault="00473EB5" w:rsidP="00473EB5">
      <w:pPr>
        <w:pStyle w:val="Cmsor1"/>
        <w:spacing w:line="240" w:lineRule="exact"/>
        <w:jc w:val="both"/>
        <w:rPr>
          <w:smallCaps/>
          <w:sz w:val="20"/>
          <w:szCs w:val="20"/>
        </w:rPr>
      </w:pPr>
      <w:r w:rsidRPr="002705BF">
        <w:rPr>
          <w:smallCaps/>
          <w:sz w:val="20"/>
          <w:szCs w:val="20"/>
        </w:rPr>
        <w:t>Eredetiség</w:t>
      </w:r>
      <w:r>
        <w:rPr>
          <w:smallCaps/>
          <w:sz w:val="20"/>
          <w:szCs w:val="20"/>
        </w:rPr>
        <w:t>, Katolikus levél?</w:t>
      </w:r>
    </w:p>
    <w:p w:rsidR="00473EB5" w:rsidRPr="00410F69" w:rsidRDefault="00473EB5" w:rsidP="00473EB5"/>
    <w:p w:rsidR="00473EB5" w:rsidRPr="006D6069" w:rsidRDefault="00473EB5" w:rsidP="00473EB5">
      <w:pPr>
        <w:spacing w:line="360" w:lineRule="auto"/>
        <w:jc w:val="both"/>
        <w:rPr>
          <w:sz w:val="20"/>
          <w:szCs w:val="20"/>
        </w:rPr>
      </w:pPr>
      <w:r w:rsidRPr="006D6069">
        <w:rPr>
          <w:sz w:val="20"/>
          <w:szCs w:val="20"/>
        </w:rPr>
        <w:t xml:space="preserve">A </w:t>
      </w:r>
      <w:proofErr w:type="gramStart"/>
      <w:r w:rsidRPr="006D6069">
        <w:rPr>
          <w:sz w:val="20"/>
          <w:szCs w:val="20"/>
        </w:rPr>
        <w:t>Zsidó</w:t>
      </w:r>
      <w:proofErr w:type="gramEnd"/>
      <w:r w:rsidRPr="006D6069">
        <w:rPr>
          <w:sz w:val="20"/>
          <w:szCs w:val="20"/>
        </w:rPr>
        <w:t xml:space="preserve"> levél az egyik legkülönösebb a keresztény levél irodalomban. Legősibb szövege a 3.-sz-ból P46-os kódexben található és ott Pál leveleinek társaságában azonnal a Római levél után következik. A levél szerzője ismeretlen, és a pontos címzetteket felfedő köszöntés is hiányzik belőle. A 2. században az alexandriai közösségben Pálnak tulajdonították. Alexandriai Kelemen (150-215) is Pált tartotta szerzőnek, (mint erről </w:t>
      </w:r>
      <w:proofErr w:type="spellStart"/>
      <w:r w:rsidRPr="006D6069">
        <w:rPr>
          <w:sz w:val="20"/>
          <w:szCs w:val="20"/>
        </w:rPr>
        <w:t>Euszebiosz</w:t>
      </w:r>
      <w:proofErr w:type="spellEnd"/>
      <w:r w:rsidRPr="006D6069">
        <w:rPr>
          <w:sz w:val="20"/>
          <w:szCs w:val="20"/>
        </w:rPr>
        <w:t xml:space="preserve"> tudósít) és - </w:t>
      </w:r>
      <w:proofErr w:type="spellStart"/>
      <w:r w:rsidRPr="006D6069">
        <w:rPr>
          <w:sz w:val="20"/>
          <w:szCs w:val="20"/>
        </w:rPr>
        <w:t>Pantaenus</w:t>
      </w:r>
      <w:proofErr w:type="spellEnd"/>
      <w:r w:rsidRPr="006D6069">
        <w:rPr>
          <w:sz w:val="20"/>
          <w:szCs w:val="20"/>
        </w:rPr>
        <w:t xml:space="preserve"> </w:t>
      </w:r>
      <w:proofErr w:type="gramStart"/>
      <w:r w:rsidRPr="006D6069">
        <w:rPr>
          <w:sz w:val="20"/>
          <w:szCs w:val="20"/>
        </w:rPr>
        <w:t>alapján  -</w:t>
      </w:r>
      <w:proofErr w:type="gramEnd"/>
      <w:r w:rsidRPr="006D6069">
        <w:rPr>
          <w:sz w:val="20"/>
          <w:szCs w:val="20"/>
        </w:rPr>
        <w:t xml:space="preserve"> úgy gondolta, hogy ezt a levelet héberül írta Pál, és csak Lukács fordította görögre. (ET VI.14.2-4). </w:t>
      </w:r>
      <w:proofErr w:type="spellStart"/>
      <w:r w:rsidRPr="006D6069">
        <w:rPr>
          <w:sz w:val="20"/>
          <w:szCs w:val="20"/>
        </w:rPr>
        <w:t>Órigenész</w:t>
      </w:r>
      <w:proofErr w:type="spellEnd"/>
      <w:r w:rsidRPr="006D6069">
        <w:rPr>
          <w:sz w:val="20"/>
          <w:szCs w:val="20"/>
        </w:rPr>
        <w:t xml:space="preserve"> (185-253) viszont már csak megszorításokkal fogadta el a páli szerzőséget, véleménye szerint csak a gondolatok, és nem a szöveg származott Páltól, hanem „valaki” más jegyezte le. (</w:t>
      </w:r>
      <w:proofErr w:type="spellStart"/>
      <w:r w:rsidRPr="006D6069">
        <w:rPr>
          <w:sz w:val="20"/>
          <w:szCs w:val="20"/>
        </w:rPr>
        <w:t>Euszebiosz</w:t>
      </w:r>
      <w:proofErr w:type="spellEnd"/>
      <w:r w:rsidRPr="006D6069">
        <w:rPr>
          <w:sz w:val="20"/>
          <w:szCs w:val="20"/>
        </w:rPr>
        <w:t xml:space="preserve"> ET VI.25.11-14). Akad</w:t>
      </w:r>
      <w:r>
        <w:rPr>
          <w:sz w:val="20"/>
          <w:szCs w:val="20"/>
        </w:rPr>
        <w:t>,</w:t>
      </w:r>
      <w:r w:rsidRPr="006D6069">
        <w:rPr>
          <w:sz w:val="20"/>
          <w:szCs w:val="20"/>
        </w:rPr>
        <w:t xml:space="preserve"> aki a „</w:t>
      </w:r>
      <w:proofErr w:type="gramStart"/>
      <w:r w:rsidRPr="006D6069">
        <w:rPr>
          <w:sz w:val="20"/>
          <w:szCs w:val="20"/>
        </w:rPr>
        <w:t>valaki”-</w:t>
      </w:r>
      <w:proofErr w:type="gramEnd"/>
      <w:r w:rsidRPr="006D6069">
        <w:rPr>
          <w:sz w:val="20"/>
          <w:szCs w:val="20"/>
        </w:rPr>
        <w:t xml:space="preserve">ben Római Kelement vélik megtalálni. Az alexandriai </w:t>
      </w:r>
      <w:proofErr w:type="spellStart"/>
      <w:r w:rsidRPr="006D6069">
        <w:rPr>
          <w:sz w:val="20"/>
          <w:szCs w:val="20"/>
        </w:rPr>
        <w:t>nézeteket</w:t>
      </w:r>
      <w:proofErr w:type="spellEnd"/>
      <w:r w:rsidRPr="006D6069">
        <w:rPr>
          <w:sz w:val="20"/>
          <w:szCs w:val="20"/>
        </w:rPr>
        <w:t xml:space="preserve"> fogadták el Nyugaton is, de arra fel kell hívnunk a figyelmet, hogy Római Kelemen sem ad felvilágosítást a szerzőről. A Muratori kánonban nem szerepelt a </w:t>
      </w:r>
      <w:proofErr w:type="gramStart"/>
      <w:r w:rsidRPr="006D6069">
        <w:rPr>
          <w:sz w:val="20"/>
          <w:szCs w:val="20"/>
        </w:rPr>
        <w:t>Zsidó</w:t>
      </w:r>
      <w:proofErr w:type="gramEnd"/>
      <w:r w:rsidRPr="006D6069">
        <w:rPr>
          <w:sz w:val="20"/>
          <w:szCs w:val="20"/>
        </w:rPr>
        <w:t xml:space="preserve"> levél (Kr.u.200). A legkorábbi kritikus nézet Tertullianus-</w:t>
      </w:r>
      <w:proofErr w:type="spellStart"/>
      <w:r w:rsidRPr="006D6069">
        <w:rPr>
          <w:sz w:val="20"/>
          <w:szCs w:val="20"/>
        </w:rPr>
        <w:t>tól</w:t>
      </w:r>
      <w:proofErr w:type="spellEnd"/>
      <w:r w:rsidRPr="006D6069">
        <w:rPr>
          <w:sz w:val="20"/>
          <w:szCs w:val="20"/>
        </w:rPr>
        <w:t xml:space="preserve"> (2.sz) származik, aki Barnabás apostolnak tulajdonította a levelet (Csel 4,36) mivel őt ismerték a „vigasztalás fia” néven, ennek ellenére a nyugati teológusok még az 5. században is Pálnak tulajdonították ezt az írást. Jeromos (129.3 </w:t>
      </w:r>
      <w:proofErr w:type="spellStart"/>
      <w:r w:rsidRPr="006D6069">
        <w:rPr>
          <w:sz w:val="20"/>
          <w:szCs w:val="20"/>
        </w:rPr>
        <w:t>lev</w:t>
      </w:r>
      <w:proofErr w:type="spellEnd"/>
      <w:r w:rsidRPr="006D6069">
        <w:rPr>
          <w:sz w:val="20"/>
          <w:szCs w:val="20"/>
        </w:rPr>
        <w:t xml:space="preserve">) és Augustinus (Bűnbocsánatról 1.50) azonban nem osztotta ezeket a nézeteket. </w:t>
      </w:r>
      <w:proofErr w:type="spellStart"/>
      <w:r w:rsidRPr="006D6069">
        <w:rPr>
          <w:sz w:val="20"/>
          <w:szCs w:val="20"/>
        </w:rPr>
        <w:t>Aq</w:t>
      </w:r>
      <w:proofErr w:type="spellEnd"/>
      <w:r w:rsidRPr="006D6069">
        <w:rPr>
          <w:sz w:val="20"/>
          <w:szCs w:val="20"/>
        </w:rPr>
        <w:t xml:space="preserve">. Tamás szerint Lukács fordította le a levelet héberből. 1516-ban Erasmus komoly kétségeket támasztott a szerzőségét illetően, annak ellenére, hogy a </w:t>
      </w:r>
      <w:proofErr w:type="gramStart"/>
      <w:r w:rsidRPr="006D6069">
        <w:rPr>
          <w:sz w:val="20"/>
          <w:szCs w:val="20"/>
        </w:rPr>
        <w:t>Zsidó</w:t>
      </w:r>
      <w:proofErr w:type="gramEnd"/>
      <w:r w:rsidRPr="006D6069">
        <w:rPr>
          <w:sz w:val="20"/>
          <w:szCs w:val="20"/>
        </w:rPr>
        <w:t xml:space="preserve"> levelet kánoninak tartották. Kálvin Római Kelemen, vagy Lukács szerzőségére voksolt. Luther pedig Apollót javasolta szerzőnek, mivel azt Csel 18,24 „</w:t>
      </w:r>
      <w:proofErr w:type="spellStart"/>
      <w:r w:rsidRPr="006D6069">
        <w:rPr>
          <w:sz w:val="20"/>
          <w:szCs w:val="20"/>
        </w:rPr>
        <w:t>anér</w:t>
      </w:r>
      <w:proofErr w:type="spellEnd"/>
      <w:r w:rsidRPr="006D6069">
        <w:rPr>
          <w:sz w:val="20"/>
          <w:szCs w:val="20"/>
        </w:rPr>
        <w:t xml:space="preserve"> </w:t>
      </w:r>
      <w:proofErr w:type="spellStart"/>
      <w:proofErr w:type="gramStart"/>
      <w:r w:rsidRPr="006D6069">
        <w:rPr>
          <w:sz w:val="20"/>
          <w:szCs w:val="20"/>
        </w:rPr>
        <w:t>logiosz</w:t>
      </w:r>
      <w:proofErr w:type="spellEnd"/>
      <w:r w:rsidRPr="006D6069">
        <w:rPr>
          <w:sz w:val="20"/>
          <w:szCs w:val="20"/>
        </w:rPr>
        <w:t>”-</w:t>
      </w:r>
      <w:proofErr w:type="spellStart"/>
      <w:proofErr w:type="gramEnd"/>
      <w:r w:rsidRPr="006D6069">
        <w:rPr>
          <w:sz w:val="20"/>
          <w:szCs w:val="20"/>
        </w:rPr>
        <w:t>nak</w:t>
      </w:r>
      <w:proofErr w:type="spellEnd"/>
      <w:r w:rsidRPr="006D6069">
        <w:rPr>
          <w:sz w:val="20"/>
          <w:szCs w:val="20"/>
        </w:rPr>
        <w:t xml:space="preserve"> vagyis tanult, vagyis az írásokban járatos embernek tartotta. Erre a Tridenti zsinat megerősítette a Pál-i szerzőséget. Ma már kevesen védelmezik a páli szerzőséget Nézetét átvették a reformátorok és mára szinte minden kutató elfogadta. A. </w:t>
      </w:r>
      <w:proofErr w:type="spellStart"/>
      <w:r w:rsidRPr="006D6069">
        <w:rPr>
          <w:sz w:val="20"/>
          <w:szCs w:val="20"/>
        </w:rPr>
        <w:t>Harnack</w:t>
      </w:r>
      <w:proofErr w:type="spellEnd"/>
      <w:r w:rsidRPr="006D6069">
        <w:rPr>
          <w:sz w:val="20"/>
          <w:szCs w:val="20"/>
        </w:rPr>
        <w:t xml:space="preserve"> szerint </w:t>
      </w:r>
      <w:proofErr w:type="spellStart"/>
      <w:r w:rsidRPr="006D6069">
        <w:rPr>
          <w:sz w:val="20"/>
          <w:szCs w:val="20"/>
        </w:rPr>
        <w:t>Priscilla</w:t>
      </w:r>
      <w:proofErr w:type="spellEnd"/>
      <w:r w:rsidRPr="006D6069">
        <w:rPr>
          <w:sz w:val="20"/>
          <w:szCs w:val="20"/>
        </w:rPr>
        <w:t xml:space="preserve"> </w:t>
      </w:r>
      <w:proofErr w:type="spellStart"/>
      <w:r w:rsidRPr="006D6069">
        <w:rPr>
          <w:sz w:val="20"/>
          <w:szCs w:val="20"/>
        </w:rPr>
        <w:t>Aquillaval</w:t>
      </w:r>
      <w:proofErr w:type="spellEnd"/>
      <w:r w:rsidRPr="006D6069">
        <w:rPr>
          <w:sz w:val="20"/>
          <w:szCs w:val="20"/>
        </w:rPr>
        <w:t xml:space="preserve"> együtt lenne a szerző, mivel ők jól ismerték az eddig felsorolt személyeket (Csel 18,26). A levél szerzőjeként szóba került még Szilás, Timóteus, </w:t>
      </w:r>
      <w:proofErr w:type="spellStart"/>
      <w:r w:rsidRPr="006D6069">
        <w:rPr>
          <w:sz w:val="20"/>
          <w:szCs w:val="20"/>
        </w:rPr>
        <w:t>Epafrász</w:t>
      </w:r>
      <w:proofErr w:type="spellEnd"/>
      <w:r w:rsidRPr="006D6069">
        <w:rPr>
          <w:sz w:val="20"/>
          <w:szCs w:val="20"/>
        </w:rPr>
        <w:t>, Fülöp diakónus, de még Mária Jézus anyja is. Végül is be kell vallanunk, nem tudjuk ki írta a levelet.</w:t>
      </w:r>
    </w:p>
    <w:p w:rsidR="00473EB5" w:rsidRPr="00F07F72" w:rsidRDefault="00473EB5" w:rsidP="00473EB5">
      <w:pPr>
        <w:spacing w:line="200" w:lineRule="exact"/>
        <w:rPr>
          <w:sz w:val="16"/>
          <w:szCs w:val="16"/>
        </w:rPr>
      </w:pPr>
    </w:p>
    <w:p w:rsidR="00473EB5" w:rsidRPr="0048574B" w:rsidRDefault="00473EB5" w:rsidP="00473EB5">
      <w:pPr>
        <w:pStyle w:val="Cmsor1"/>
        <w:spacing w:line="240" w:lineRule="exact"/>
        <w:rPr>
          <w:smallCaps/>
          <w:sz w:val="20"/>
          <w:szCs w:val="20"/>
        </w:rPr>
      </w:pPr>
      <w:r w:rsidRPr="0048574B">
        <w:rPr>
          <w:smallCaps/>
          <w:sz w:val="20"/>
          <w:szCs w:val="20"/>
        </w:rPr>
        <w:t>Címzettek</w:t>
      </w:r>
    </w:p>
    <w:p w:rsidR="00473EB5" w:rsidRDefault="00473EB5" w:rsidP="00473EB5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szerző beszél az életében történt eseményekről (10,32-34), ezért egy konkrét palesztinai csoportnak szóló levélnek tekintjük, akik élhettek Jeruzsálemben is.  A címzettek pontosabb azonosítása a kultuszra tett utalások értelmezésétől függ. Zsidó-keresztények, esetleg ortodox zsidó közösségek, akik elszakadtak a zsidóságtól, de nem voltak meggyőződve Jézus istenségéről és </w:t>
      </w:r>
      <w:proofErr w:type="spellStart"/>
      <w:r>
        <w:rPr>
          <w:sz w:val="20"/>
          <w:szCs w:val="20"/>
        </w:rPr>
        <w:t>messiásságáról</w:t>
      </w:r>
      <w:proofErr w:type="spellEnd"/>
      <w:r>
        <w:rPr>
          <w:sz w:val="20"/>
          <w:szCs w:val="20"/>
        </w:rPr>
        <w:t xml:space="preserve">. Esetleg a zsidó papokból kereszténnyé vált csoportoknak írták (ApCsel 6,7) akik közül néhányan akár </w:t>
      </w:r>
      <w:proofErr w:type="spellStart"/>
      <w:r>
        <w:rPr>
          <w:sz w:val="20"/>
          <w:szCs w:val="20"/>
        </w:rPr>
        <w:t>esszénusok</w:t>
      </w:r>
      <w:proofErr w:type="spellEnd"/>
      <w:r>
        <w:rPr>
          <w:sz w:val="20"/>
          <w:szCs w:val="20"/>
        </w:rPr>
        <w:t xml:space="preserve"> is lehettek. Problémát jelent, hogy ószövetségi idézetei görög alapszövegen alapulnak és nem beszél a templomról csak a szent sátorról. A címzettek tekintetében sok várost említenek, még Rómát is, amely magyarázná, hogy éppen Rómában miért nem fogadták el Pált szerzőnek. Mindenesetre a jeruzsálemi Templom lerombolása után a zsidó papságon erőt vett kiábrándulás időszakába jól beleillik a levél.  </w:t>
      </w:r>
    </w:p>
    <w:p w:rsidR="00473EB5" w:rsidRPr="00F07F72" w:rsidRDefault="00473EB5" w:rsidP="00473EB5">
      <w:pPr>
        <w:spacing w:line="200" w:lineRule="exact"/>
        <w:rPr>
          <w:sz w:val="16"/>
          <w:szCs w:val="16"/>
        </w:rPr>
      </w:pPr>
    </w:p>
    <w:p w:rsidR="00473EB5" w:rsidRPr="0048574B" w:rsidRDefault="00473EB5" w:rsidP="00473EB5">
      <w:pPr>
        <w:pStyle w:val="Cmsor1"/>
        <w:spacing w:line="240" w:lineRule="exact"/>
        <w:rPr>
          <w:smallCaps/>
          <w:sz w:val="20"/>
          <w:szCs w:val="20"/>
        </w:rPr>
      </w:pPr>
      <w:r w:rsidRPr="0048574B">
        <w:rPr>
          <w:smallCaps/>
          <w:sz w:val="20"/>
          <w:szCs w:val="20"/>
        </w:rPr>
        <w:t>A keletkezési helye és ideje</w:t>
      </w:r>
    </w:p>
    <w:p w:rsidR="00473EB5" w:rsidRDefault="00473EB5" w:rsidP="00473EB5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egyetlen támpont a keletkezési hely </w:t>
      </w:r>
      <w:proofErr w:type="gramStart"/>
      <w:r>
        <w:rPr>
          <w:sz w:val="20"/>
          <w:szCs w:val="20"/>
        </w:rPr>
        <w:t>megállapítására  a</w:t>
      </w:r>
      <w:proofErr w:type="gramEnd"/>
      <w:r>
        <w:rPr>
          <w:sz w:val="20"/>
          <w:szCs w:val="20"/>
        </w:rPr>
        <w:t xml:space="preserve"> 13,24 utalás az „itáliai testvérek”-re, de az utalás homályos, nem tudjuk, hogy az Itáliában élő, vagy Itáliából származott testvérekről van szó, vagyis, hogy esetleg Rómából, vagy Rómába írták. A levél leginkább zsinagóga prédikációhoz hasonlít. Idejét illetően meghatározó, hogy Római Kelemen használja, és az ő utalása „a velünk történt hirtelen és ismétlődő csapások” (1Kel 361-6) vajon Domitianus féle üldözésre utalnak-e?  Kelemen (70-140) életét figyelembe véve ez életében bármikor megtörténhetett, de a legvalószínűbbnek Kr.u. 96 tűnik </w:t>
      </w:r>
    </w:p>
    <w:p w:rsidR="00473EB5" w:rsidRPr="00F07F72" w:rsidRDefault="00473EB5" w:rsidP="00473EB5">
      <w:pPr>
        <w:spacing w:line="200" w:lineRule="exact"/>
        <w:jc w:val="both"/>
        <w:rPr>
          <w:sz w:val="16"/>
          <w:szCs w:val="16"/>
        </w:rPr>
      </w:pPr>
    </w:p>
    <w:p w:rsidR="00473EB5" w:rsidRDefault="00473EB5" w:rsidP="00473EB5">
      <w:pPr>
        <w:pStyle w:val="Cmsor1"/>
        <w:spacing w:after="60" w:line="240" w:lineRule="exact"/>
      </w:pPr>
      <w:r w:rsidRPr="0048574B">
        <w:rPr>
          <w:smallCaps/>
          <w:sz w:val="20"/>
          <w:szCs w:val="20"/>
        </w:rPr>
        <w:t>Felépítése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3"/>
        <w:gridCol w:w="6849"/>
      </w:tblGrid>
      <w:tr w:rsidR="00473EB5" w:rsidTr="00410F6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473EB5" w:rsidRDefault="00473EB5" w:rsidP="00410F6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1,1-10,31</w:t>
            </w:r>
          </w:p>
          <w:p w:rsidR="00473EB5" w:rsidRDefault="00473EB5" w:rsidP="00410F6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Jézus Isten fia, főpap</w:t>
            </w:r>
          </w:p>
        </w:tc>
        <w:tc>
          <w:tcPr>
            <w:tcW w:w="6982" w:type="dxa"/>
          </w:tcPr>
          <w:p w:rsidR="00473EB5" w:rsidRDefault="00473EB5" w:rsidP="00410F6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Isten jelentette ki, hogy Isten Fia magasabb rangban az angyaloknál (1,5sköv) és Mózesnél (3,1sköv), megalázta magát és az emberek testvére lett (2,5sköv) a főpapságát köszönti (7) ő lesz az örökre érvényes megváltó (9,1sköv).</w:t>
            </w:r>
          </w:p>
        </w:tc>
      </w:tr>
      <w:tr w:rsidR="00473EB5" w:rsidTr="00410F6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473EB5" w:rsidRDefault="00473EB5" w:rsidP="00410F6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10,32-13,25</w:t>
            </w:r>
          </w:p>
          <w:p w:rsidR="00473EB5" w:rsidRDefault="00473EB5" w:rsidP="00410F6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Figyelmeztetések</w:t>
            </w:r>
          </w:p>
        </w:tc>
        <w:tc>
          <w:tcPr>
            <w:tcW w:w="6982" w:type="dxa"/>
          </w:tcPr>
          <w:p w:rsidR="00473EB5" w:rsidRDefault="00473EB5" w:rsidP="00410F6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Figyelmeztetések a türelemre. </w:t>
            </w:r>
          </w:p>
          <w:p w:rsidR="00473EB5" w:rsidRDefault="00473EB5" w:rsidP="00410F6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reménykedő hit példái (11,1-12,3) A testvéri szeretet példái.</w:t>
            </w:r>
          </w:p>
        </w:tc>
      </w:tr>
    </w:tbl>
    <w:p w:rsidR="00473EB5" w:rsidRPr="00F07F72" w:rsidRDefault="00473EB5" w:rsidP="00473EB5">
      <w:pPr>
        <w:spacing w:line="200" w:lineRule="exact"/>
        <w:rPr>
          <w:sz w:val="16"/>
          <w:szCs w:val="16"/>
        </w:rPr>
      </w:pPr>
    </w:p>
    <w:p w:rsidR="00473EB5" w:rsidRPr="0048574B" w:rsidRDefault="00473EB5" w:rsidP="00473EB5">
      <w:pPr>
        <w:pStyle w:val="Cmsor1"/>
        <w:spacing w:line="240" w:lineRule="exact"/>
        <w:rPr>
          <w:smallCaps/>
          <w:sz w:val="20"/>
          <w:szCs w:val="20"/>
        </w:rPr>
      </w:pPr>
      <w:r w:rsidRPr="0048574B">
        <w:rPr>
          <w:smallCaps/>
          <w:sz w:val="20"/>
          <w:szCs w:val="20"/>
        </w:rPr>
        <w:t>Az írás körülményei</w:t>
      </w:r>
    </w:p>
    <w:p w:rsidR="00473EB5" w:rsidRDefault="00473EB5" w:rsidP="00473EB5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szerző nem Pál, és ezt a 4. századtól az egyházi hagyomány is egyértelműen megerősíti. Feltehetően egy ismeretlen hellenista zsidó-keresztény az első apostolok utáni nemzedékből (2,3), aki ismerte a páli teológiát (vö.1,2sköv Róm </w:t>
      </w:r>
      <w:proofErr w:type="gramStart"/>
      <w:r>
        <w:rPr>
          <w:sz w:val="20"/>
          <w:szCs w:val="20"/>
        </w:rPr>
        <w:t>1,3-al</w:t>
      </w:r>
      <w:proofErr w:type="gramEnd"/>
      <w:r>
        <w:rPr>
          <w:sz w:val="20"/>
          <w:szCs w:val="20"/>
        </w:rPr>
        <w:t xml:space="preserve">; 9,12sköv. 1Kor </w:t>
      </w:r>
      <w:proofErr w:type="gramStart"/>
      <w:r>
        <w:rPr>
          <w:sz w:val="20"/>
          <w:szCs w:val="20"/>
        </w:rPr>
        <w:t>1,18-al</w:t>
      </w:r>
      <w:proofErr w:type="gramEnd"/>
      <w:r>
        <w:rPr>
          <w:sz w:val="20"/>
          <w:szCs w:val="20"/>
        </w:rPr>
        <w:t xml:space="preserve">, Róm 3,21-el, 4,23-al; 8,6 vö. 1Kor 11,25-el, 2Kor 3,6-al; 10,38 és 11,1 vö.  Róm </w:t>
      </w:r>
      <w:proofErr w:type="gramStart"/>
      <w:r>
        <w:rPr>
          <w:sz w:val="20"/>
          <w:szCs w:val="20"/>
        </w:rPr>
        <w:t>3,21-el</w:t>
      </w:r>
      <w:proofErr w:type="gramEnd"/>
      <w:r>
        <w:rPr>
          <w:sz w:val="20"/>
          <w:szCs w:val="20"/>
        </w:rPr>
        <w:t xml:space="preserve">; 10,38 vö. </w:t>
      </w:r>
      <w:proofErr w:type="spellStart"/>
      <w:r>
        <w:rPr>
          <w:sz w:val="20"/>
          <w:szCs w:val="20"/>
        </w:rPr>
        <w:t>Gal</w:t>
      </w:r>
      <w:proofErr w:type="spellEnd"/>
      <w:r>
        <w:rPr>
          <w:sz w:val="20"/>
          <w:szCs w:val="20"/>
        </w:rPr>
        <w:t xml:space="preserve"> 3,11-el és Róm 1,17-el) és láthatóan igen jól ismerte a zsidóságot is - ez kitűnik a szövegből.</w:t>
      </w:r>
    </w:p>
    <w:p w:rsidR="00473EB5" w:rsidRDefault="00473EB5" w:rsidP="00473EB5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„A </w:t>
      </w:r>
      <w:proofErr w:type="gramStart"/>
      <w:r>
        <w:rPr>
          <w:sz w:val="20"/>
          <w:szCs w:val="20"/>
        </w:rPr>
        <w:t>zsidókhoz”-</w:t>
      </w:r>
      <w:proofErr w:type="gramEnd"/>
      <w:r>
        <w:rPr>
          <w:sz w:val="20"/>
          <w:szCs w:val="20"/>
        </w:rPr>
        <w:t xml:space="preserve"> ez későbbi betoldás a szövegbe – amely jól megfelel a zsidó kultikus liturgiával való összevetésnek. A liberális teológia szerint a címzettek pogány-keresztények voltak (3,12; 6,1; 11,6). A levelet – ami valójában egy prédikációgyűjtemény, amelyhez egy levélszerű zárlat kapcsolódik (13,18sköv) –feltehetően 80-90 körül, egy ismeretlen helyen írták.  Az írás a jeruzsálemi Templom pusztulása utáni idők lelkiállapotát tükrözi, és vigasztaló iratként szolgálhatott a jeruzsálemi papság számára is.</w:t>
      </w:r>
    </w:p>
    <w:p w:rsidR="00473EB5" w:rsidRDefault="00473EB5" w:rsidP="00473EB5">
      <w:pPr>
        <w:spacing w:line="240" w:lineRule="exac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35"/>
      </w:tblGrid>
      <w:tr w:rsidR="00473EB5" w:rsidTr="00410F6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73EB5" w:rsidRPr="00F07F72" w:rsidRDefault="00473EB5" w:rsidP="00410F69">
            <w:pPr>
              <w:spacing w:line="240" w:lineRule="exact"/>
              <w:rPr>
                <w:smallCaps/>
                <w:sz w:val="20"/>
                <w:szCs w:val="20"/>
              </w:rPr>
            </w:pPr>
            <w:r w:rsidRPr="00F07F72">
              <w:rPr>
                <w:smallCaps/>
                <w:sz w:val="20"/>
                <w:szCs w:val="20"/>
              </w:rPr>
              <w:t>Kiváltó ok</w:t>
            </w:r>
          </w:p>
        </w:tc>
        <w:tc>
          <w:tcPr>
            <w:tcW w:w="4606" w:type="dxa"/>
          </w:tcPr>
          <w:p w:rsidR="00473EB5" w:rsidRPr="00F07F72" w:rsidRDefault="00473EB5" w:rsidP="00410F69">
            <w:pPr>
              <w:spacing w:line="240" w:lineRule="exact"/>
              <w:rPr>
                <w:smallCaps/>
                <w:sz w:val="20"/>
                <w:szCs w:val="20"/>
              </w:rPr>
            </w:pPr>
            <w:r w:rsidRPr="00F07F72">
              <w:rPr>
                <w:smallCaps/>
                <w:sz w:val="20"/>
                <w:szCs w:val="20"/>
              </w:rPr>
              <w:t>Cél</w:t>
            </w:r>
          </w:p>
        </w:tc>
      </w:tr>
      <w:tr w:rsidR="00473EB5" w:rsidTr="00410F6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73EB5" w:rsidRDefault="00473EB5" w:rsidP="00410F69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Általános utalás az üldözésre (10,32sköv) a </w:t>
            </w:r>
            <w:proofErr w:type="spellStart"/>
            <w:r>
              <w:rPr>
                <w:sz w:val="20"/>
                <w:szCs w:val="20"/>
              </w:rPr>
              <w:t>tévtanítók</w:t>
            </w:r>
            <w:proofErr w:type="spellEnd"/>
            <w:r>
              <w:rPr>
                <w:sz w:val="20"/>
                <w:szCs w:val="20"/>
              </w:rPr>
              <w:t xml:space="preserve"> elnyomása (13,9) és a bénultság a bekövetkező vég miatt (3,12; 5,11sköv; 10,25; stb.) és a bekövetkező jó kezdetének előérzete (6,10; 10,32sköv). </w:t>
            </w:r>
          </w:p>
        </w:tc>
        <w:tc>
          <w:tcPr>
            <w:tcW w:w="4606" w:type="dxa"/>
          </w:tcPr>
          <w:p w:rsidR="00473EB5" w:rsidRDefault="00473EB5" w:rsidP="00410F69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Figyelmeztetés a szó meghallgatására (1,1-4,13) és a hit megtartására (4,14-10,31) és az igaz hitben élni (10,32-13,7), sürgős figyelmeztetések (9,26. 0,25b.) Ama nap… a megújulás komolyan vétele.</w:t>
            </w:r>
          </w:p>
        </w:tc>
      </w:tr>
    </w:tbl>
    <w:p w:rsidR="00473EB5" w:rsidRPr="00F07F72" w:rsidRDefault="00473EB5" w:rsidP="00473EB5">
      <w:pPr>
        <w:spacing w:line="240" w:lineRule="exact"/>
        <w:rPr>
          <w:sz w:val="16"/>
          <w:szCs w:val="16"/>
        </w:rPr>
      </w:pPr>
    </w:p>
    <w:p w:rsidR="00473EB5" w:rsidRPr="00F07F72" w:rsidRDefault="00473EB5" w:rsidP="00473EB5">
      <w:pPr>
        <w:pStyle w:val="Cmsor1"/>
        <w:spacing w:line="240" w:lineRule="exact"/>
        <w:rPr>
          <w:smallCaps/>
          <w:sz w:val="20"/>
          <w:szCs w:val="20"/>
        </w:rPr>
      </w:pPr>
      <w:r w:rsidRPr="00F07F72">
        <w:rPr>
          <w:smallCaps/>
          <w:sz w:val="20"/>
          <w:szCs w:val="20"/>
        </w:rPr>
        <w:t>Teológiai sajátosságok</w:t>
      </w:r>
    </w:p>
    <w:p w:rsidR="00473EB5" w:rsidRDefault="00473EB5" w:rsidP="00473EB5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hit a „reményeink szilárd alapja a nem látott dolgok igazolása”. Isten létét előzetesen kell ismerni (az Újszövetségben csak itt találkozunk ennek kimondásával 11,6). </w:t>
      </w:r>
    </w:p>
    <w:p w:rsidR="00473EB5" w:rsidRDefault="00473EB5" w:rsidP="00473EB5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Krisztus megalázása és felemelkedése ellentétes a gnosztikus tanítással, amely ezt egyszeri eseménynek írta le, itt inkább örök időkre rendelt esemény (7,27 9,12). </w:t>
      </w:r>
    </w:p>
    <w:p w:rsidR="00473EB5" w:rsidRDefault="00473EB5" w:rsidP="00473EB5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A tanítás fő gondolata, hogy Jézus Krisztus</w:t>
      </w:r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mint Főpap tevékenykedik (</w:t>
      </w:r>
      <w:smartTag w:uri="urn:schemas-microsoft-com:office:smarttags" w:element="metricconverter">
        <w:smartTagPr>
          <w:attr w:name="ProductID" w:val="7.f"/>
        </w:smartTagPr>
        <w:r>
          <w:rPr>
            <w:sz w:val="20"/>
            <w:szCs w:val="20"/>
          </w:rPr>
          <w:t>7.f</w:t>
        </w:r>
      </w:smartTag>
      <w:r>
        <w:rPr>
          <w:sz w:val="20"/>
          <w:szCs w:val="20"/>
        </w:rPr>
        <w:t xml:space="preserve">.) Krisztus üdvözítő </w:t>
      </w:r>
      <w:proofErr w:type="gramStart"/>
      <w:r>
        <w:rPr>
          <w:sz w:val="20"/>
          <w:szCs w:val="20"/>
        </w:rPr>
        <w:t>művét</w:t>
      </w:r>
      <w:proofErr w:type="gramEnd"/>
      <w:r>
        <w:rPr>
          <w:sz w:val="20"/>
          <w:szCs w:val="20"/>
        </w:rPr>
        <w:t xml:space="preserve"> mint tisztítást, megszentelést és beteljesedést írja le. </w:t>
      </w:r>
    </w:p>
    <w:p w:rsidR="00473EB5" w:rsidRDefault="00473EB5" w:rsidP="00473EB5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Hiányzik a páli megigazulás tanítás. A keresztség után egy „második megtérés” fontosságát hangsúlyozza (6,4-8. 10,26 12,17). </w:t>
      </w:r>
      <w:r w:rsidRPr="00F3585F">
        <w:rPr>
          <w:sz w:val="20"/>
          <w:szCs w:val="20"/>
          <w:shd w:val="clear" w:color="auto" w:fill="FFFFFF"/>
        </w:rPr>
        <w:t>A világ vége</w:t>
      </w:r>
      <w:r>
        <w:rPr>
          <w:sz w:val="20"/>
          <w:szCs w:val="20"/>
          <w:shd w:val="clear" w:color="auto" w:fill="FFFFFF"/>
        </w:rPr>
        <w:t xml:space="preserve"> katasztrófa</w:t>
      </w:r>
      <w:r w:rsidRPr="00F3585F">
        <w:rPr>
          <w:sz w:val="20"/>
          <w:szCs w:val="20"/>
          <w:shd w:val="clear" w:color="auto" w:fill="FFFFFF"/>
        </w:rPr>
        <w:t xml:space="preserve"> elmaradása ellen védekezik </w:t>
      </w:r>
      <w:r>
        <w:rPr>
          <w:sz w:val="20"/>
          <w:szCs w:val="20"/>
        </w:rPr>
        <w:t xml:space="preserve">(10,37). </w:t>
      </w:r>
    </w:p>
    <w:p w:rsidR="00473EB5" w:rsidRDefault="00473EB5" w:rsidP="00473EB5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Pállal ellentétben a </w:t>
      </w:r>
      <w:proofErr w:type="gramStart"/>
      <w:r>
        <w:rPr>
          <w:sz w:val="20"/>
          <w:szCs w:val="20"/>
        </w:rPr>
        <w:t>Zsidó</w:t>
      </w:r>
      <w:proofErr w:type="gramEnd"/>
      <w:r>
        <w:rPr>
          <w:sz w:val="20"/>
          <w:szCs w:val="20"/>
        </w:rPr>
        <w:t xml:space="preserve"> levél szerzője nem foglalkozik továbbá a zsidókkal, úgy tűnik a szakadás már véglegessé vált. </w:t>
      </w:r>
    </w:p>
    <w:p w:rsidR="00473EB5" w:rsidRPr="00321B1A" w:rsidRDefault="00473EB5" w:rsidP="00473EB5">
      <w:pPr>
        <w:spacing w:before="60" w:line="240" w:lineRule="exact"/>
        <w:jc w:val="center"/>
        <w:rPr>
          <w:b/>
          <w:bCs/>
          <w:caps/>
        </w:rPr>
      </w:pPr>
      <w:r>
        <w:rPr>
          <w:sz w:val="20"/>
          <w:szCs w:val="20"/>
        </w:rPr>
        <w:br w:type="page"/>
      </w:r>
      <w:r w:rsidRPr="00321B1A">
        <w:rPr>
          <w:b/>
          <w:caps/>
        </w:rPr>
        <w:lastRenderedPageBreak/>
        <w:t xml:space="preserve">Az </w:t>
      </w:r>
      <w:r w:rsidRPr="00321B1A">
        <w:rPr>
          <w:b/>
          <w:bCs/>
          <w:caps/>
        </w:rPr>
        <w:t>1.</w:t>
      </w:r>
      <w:r>
        <w:rPr>
          <w:b/>
          <w:bCs/>
          <w:caps/>
        </w:rPr>
        <w:t xml:space="preserve"> </w:t>
      </w:r>
      <w:r w:rsidRPr="00321B1A">
        <w:rPr>
          <w:b/>
          <w:bCs/>
          <w:caps/>
        </w:rPr>
        <w:t>Péter levél</w:t>
      </w:r>
    </w:p>
    <w:p w:rsidR="00473EB5" w:rsidRDefault="00473EB5" w:rsidP="00473EB5">
      <w:pPr>
        <w:rPr>
          <w:b/>
          <w:bCs/>
          <w:sz w:val="20"/>
          <w:szCs w:val="20"/>
        </w:rPr>
      </w:pPr>
    </w:p>
    <w:p w:rsidR="00473EB5" w:rsidRPr="00321B1A" w:rsidRDefault="00473EB5" w:rsidP="00473EB5">
      <w:pPr>
        <w:pStyle w:val="Cmsor1"/>
        <w:rPr>
          <w:smallCaps/>
          <w:sz w:val="20"/>
          <w:szCs w:val="20"/>
        </w:rPr>
      </w:pPr>
      <w:r w:rsidRPr="00321B1A">
        <w:rPr>
          <w:smallCaps/>
          <w:sz w:val="20"/>
          <w:szCs w:val="20"/>
        </w:rPr>
        <w:t>A szerző</w:t>
      </w:r>
    </w:p>
    <w:p w:rsidR="00473EB5" w:rsidRDefault="00473EB5" w:rsidP="00473EB5">
      <w:pPr>
        <w:spacing w:before="60"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Azt, hogy a levél szerzője Péter </w:t>
      </w:r>
      <w:proofErr w:type="spellStart"/>
      <w:r>
        <w:rPr>
          <w:sz w:val="20"/>
          <w:szCs w:val="20"/>
        </w:rPr>
        <w:t>Euszebiosztól</w:t>
      </w:r>
      <w:proofErr w:type="spellEnd"/>
      <w:r>
        <w:rPr>
          <w:sz w:val="20"/>
          <w:szCs w:val="20"/>
        </w:rPr>
        <w:t xml:space="preserve"> állítják (ET IV.14.9) és egészen a 19. századig vallották. Ennek ellentmond, hogy a görög nyelve igen jó (LXX idézetek, ez egy galileai zsidó számára elképzelhetetlen). Semmi jelét nem mutatja, hogy ismerte volna a történeti Jézust. Pál teológiáját feltételezi (1,18; 2,24</w:t>
      </w:r>
      <w:r>
        <w:rPr>
          <w:sz w:val="20"/>
          <w:szCs w:val="20"/>
        </w:rPr>
        <w:t>)</w:t>
      </w:r>
      <w:r>
        <w:rPr>
          <w:sz w:val="20"/>
          <w:szCs w:val="20"/>
        </w:rPr>
        <w:t xml:space="preserve"> Jézus halálának bűnt megszüntető hatása 4,13; 5,11 Krisztussal való szenvedés). Az első régión túlmenő üldözésről tudósít (5,9), egyesek szerint ez Domitianus idejében történt, ami 30 évvel később volt, mint Péter halála. De megmagyaráz-</w:t>
      </w:r>
      <w:proofErr w:type="spellStart"/>
      <w:r>
        <w:rPr>
          <w:sz w:val="20"/>
          <w:szCs w:val="20"/>
        </w:rPr>
        <w:t>hatatlan</w:t>
      </w:r>
      <w:proofErr w:type="spellEnd"/>
      <w:r>
        <w:rPr>
          <w:sz w:val="20"/>
          <w:szCs w:val="20"/>
        </w:rPr>
        <w:t xml:space="preserve">, hogy miért nem utal a Néró-féle üldözésre, melynek áldozata lett Péter. (Kr.u.64. vö. 4,12; 2Pét </w:t>
      </w:r>
      <w:r w:rsidRPr="00F3585F">
        <w:rPr>
          <w:sz w:val="20"/>
          <w:szCs w:val="20"/>
          <w:shd w:val="clear" w:color="auto" w:fill="FFFFFF"/>
        </w:rPr>
        <w:t>1,14</w:t>
      </w:r>
      <w:r>
        <w:rPr>
          <w:sz w:val="20"/>
          <w:szCs w:val="20"/>
        </w:rPr>
        <w:t xml:space="preserve"> 1Kel 5,4). Mindez arra figyelmeztet, hogy a péteri szerzőség elutasítása sem old meg minden problémát. </w:t>
      </w:r>
    </w:p>
    <w:p w:rsidR="00473EB5" w:rsidRDefault="00473EB5" w:rsidP="00473EB5">
      <w:pPr>
        <w:rPr>
          <w:sz w:val="20"/>
          <w:szCs w:val="20"/>
        </w:rPr>
      </w:pPr>
    </w:p>
    <w:p w:rsidR="00473EB5" w:rsidRPr="00321B1A" w:rsidRDefault="00473EB5" w:rsidP="00473EB5">
      <w:pPr>
        <w:pStyle w:val="Cmsor1"/>
        <w:rPr>
          <w:smallCaps/>
          <w:sz w:val="20"/>
          <w:szCs w:val="20"/>
        </w:rPr>
      </w:pPr>
      <w:r w:rsidRPr="00321B1A">
        <w:rPr>
          <w:smallCaps/>
          <w:sz w:val="20"/>
          <w:szCs w:val="20"/>
        </w:rPr>
        <w:t>Az írás körülményei</w:t>
      </w:r>
    </w:p>
    <w:p w:rsidR="00473EB5" w:rsidRPr="00A6574A" w:rsidRDefault="00473EB5" w:rsidP="00473EB5">
      <w:pPr>
        <w:spacing w:before="60" w:line="260" w:lineRule="exact"/>
        <w:jc w:val="both"/>
        <w:rPr>
          <w:spacing w:val="-2"/>
          <w:sz w:val="20"/>
          <w:szCs w:val="20"/>
        </w:rPr>
      </w:pPr>
      <w:r w:rsidRPr="00A6574A">
        <w:rPr>
          <w:spacing w:val="-2"/>
          <w:sz w:val="20"/>
          <w:szCs w:val="20"/>
        </w:rPr>
        <w:t>A levelet valószínűleg Rómában írták (Babilon Róma fedő neve volt 5,13 vö. Jel 4,8) Kr.u. 90-95 között kis-ázsiaiaknak (zarándokoknak 1,1). A zarándok kifejezés a pogány világban élő keresztények bizonytalan helyzetére utalt. Az üldözésnek nem csak konkrét valósága van, hanem az életmódból adódó állandóan várható konfliktus.</w:t>
      </w:r>
    </w:p>
    <w:p w:rsidR="00473EB5" w:rsidRDefault="00473EB5" w:rsidP="00473EB5">
      <w:pPr>
        <w:rPr>
          <w:sz w:val="20"/>
          <w:szCs w:val="20"/>
        </w:rPr>
      </w:pPr>
    </w:p>
    <w:p w:rsidR="00473EB5" w:rsidRPr="00321B1A" w:rsidRDefault="00473EB5" w:rsidP="00473EB5">
      <w:pPr>
        <w:pStyle w:val="Cmsor1"/>
        <w:rPr>
          <w:smallCaps/>
          <w:sz w:val="20"/>
          <w:szCs w:val="20"/>
        </w:rPr>
      </w:pPr>
      <w:r w:rsidRPr="00321B1A">
        <w:rPr>
          <w:smallCaps/>
          <w:sz w:val="20"/>
          <w:szCs w:val="20"/>
        </w:rPr>
        <w:t>Kiváltó ok és cél</w:t>
      </w:r>
    </w:p>
    <w:p w:rsidR="00473EB5" w:rsidRDefault="00473EB5" w:rsidP="00473EB5">
      <w:pPr>
        <w:spacing w:before="60"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kis-ázsiai egyházközségeket az üldözés megzavarta (4,12sköv; 5,8sköv). A szerző azt tanácsolja, hogy kerüljék el az összeütközést az állammal (2,13). Az üldözést Isten próbatételének tartja (1,6sköv), még a végidő előtt (4,7.17). Kitartásra szólít fel és figyelmeztet a keresztségben vállalt kötelezettségekre, hogy szent életet éljenek (1,3sköv; 2,1sköv) és teljesítsék </w:t>
      </w:r>
      <w:proofErr w:type="spellStart"/>
      <w:r>
        <w:rPr>
          <w:sz w:val="20"/>
          <w:szCs w:val="20"/>
        </w:rPr>
        <w:t>állapotbeli</w:t>
      </w:r>
      <w:proofErr w:type="spellEnd"/>
      <w:r>
        <w:rPr>
          <w:sz w:val="20"/>
          <w:szCs w:val="20"/>
        </w:rPr>
        <w:t xml:space="preserve"> kötelességüket (Házi-utasítások 2,18sköv 3,1sköv 4,12sköv).</w:t>
      </w:r>
    </w:p>
    <w:p w:rsidR="00473EB5" w:rsidRDefault="00473EB5" w:rsidP="00473EB5">
      <w:pPr>
        <w:rPr>
          <w:sz w:val="20"/>
          <w:szCs w:val="20"/>
        </w:rPr>
      </w:pPr>
    </w:p>
    <w:p w:rsidR="00473EB5" w:rsidRPr="00321B1A" w:rsidRDefault="00473EB5" w:rsidP="00473EB5">
      <w:pPr>
        <w:pStyle w:val="Cmsor1"/>
        <w:rPr>
          <w:smallCaps/>
          <w:sz w:val="20"/>
          <w:szCs w:val="20"/>
        </w:rPr>
      </w:pPr>
      <w:r w:rsidRPr="00321B1A">
        <w:rPr>
          <w:smallCaps/>
          <w:sz w:val="20"/>
          <w:szCs w:val="20"/>
        </w:rPr>
        <w:t>Műfaj</w:t>
      </w:r>
    </w:p>
    <w:p w:rsidR="00473EB5" w:rsidRPr="006F197E" w:rsidRDefault="00473EB5" w:rsidP="00473EB5">
      <w:pPr>
        <w:spacing w:before="60" w:line="260" w:lineRule="exact"/>
        <w:jc w:val="both"/>
        <w:rPr>
          <w:spacing w:val="-2"/>
          <w:sz w:val="20"/>
          <w:szCs w:val="20"/>
        </w:rPr>
      </w:pPr>
      <w:r w:rsidRPr="006F197E">
        <w:rPr>
          <w:spacing w:val="-2"/>
          <w:sz w:val="20"/>
          <w:szCs w:val="20"/>
        </w:rPr>
        <w:t xml:space="preserve">Néhány tudós A. </w:t>
      </w:r>
      <w:proofErr w:type="spellStart"/>
      <w:r w:rsidRPr="006F197E">
        <w:rPr>
          <w:spacing w:val="-2"/>
          <w:sz w:val="20"/>
          <w:szCs w:val="20"/>
        </w:rPr>
        <w:t>Harnack</w:t>
      </w:r>
      <w:proofErr w:type="spellEnd"/>
      <w:r w:rsidRPr="006F197E">
        <w:rPr>
          <w:spacing w:val="-2"/>
          <w:sz w:val="20"/>
          <w:szCs w:val="20"/>
        </w:rPr>
        <w:t xml:space="preserve"> nyomán az 1,3-4,11-et keresztelési beszédnek definiálja. R. </w:t>
      </w:r>
      <w:proofErr w:type="spellStart"/>
      <w:r w:rsidRPr="006F197E">
        <w:rPr>
          <w:spacing w:val="-2"/>
          <w:sz w:val="20"/>
          <w:szCs w:val="20"/>
        </w:rPr>
        <w:t>Bultmann</w:t>
      </w:r>
      <w:proofErr w:type="spellEnd"/>
      <w:r w:rsidRPr="006F197E">
        <w:rPr>
          <w:spacing w:val="-2"/>
          <w:sz w:val="20"/>
          <w:szCs w:val="20"/>
        </w:rPr>
        <w:t xml:space="preserve"> egy himnuszt (2,21-24) és egy hitvallást fedezett fel benne (3,18-19.22), M.-É. </w:t>
      </w:r>
      <w:proofErr w:type="spellStart"/>
      <w:r w:rsidRPr="006F197E">
        <w:rPr>
          <w:spacing w:val="-2"/>
          <w:sz w:val="20"/>
          <w:szCs w:val="20"/>
        </w:rPr>
        <w:t>Boismard</w:t>
      </w:r>
      <w:proofErr w:type="spellEnd"/>
      <w:r w:rsidRPr="006F197E">
        <w:rPr>
          <w:spacing w:val="-2"/>
          <w:sz w:val="20"/>
          <w:szCs w:val="20"/>
        </w:rPr>
        <w:t xml:space="preserve"> további négy himnuszt talált a levélben (1,3-5; 2,22-25; 3,18-22; 5,5-9). Manapság inkább csak himnikus hatásokról beszélnek az önálló levélben.</w:t>
      </w:r>
    </w:p>
    <w:p w:rsidR="00473EB5" w:rsidRDefault="00473EB5" w:rsidP="00473EB5">
      <w:pPr>
        <w:rPr>
          <w:sz w:val="20"/>
          <w:szCs w:val="20"/>
        </w:rPr>
      </w:pPr>
    </w:p>
    <w:p w:rsidR="00473EB5" w:rsidRPr="00321B1A" w:rsidRDefault="00473EB5" w:rsidP="00473EB5">
      <w:pPr>
        <w:pStyle w:val="Cmsor1"/>
        <w:rPr>
          <w:smallCaps/>
          <w:sz w:val="20"/>
          <w:szCs w:val="20"/>
        </w:rPr>
      </w:pPr>
      <w:r w:rsidRPr="00321B1A">
        <w:rPr>
          <w:smallCaps/>
          <w:sz w:val="20"/>
          <w:szCs w:val="20"/>
        </w:rPr>
        <w:t>Teológiai sajátosságok</w:t>
      </w:r>
    </w:p>
    <w:p w:rsidR="00473EB5" w:rsidRDefault="00473EB5" w:rsidP="00473EB5">
      <w:pPr>
        <w:spacing w:before="60"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>A szerző Pál teológiájától függ: Krisztusról szóló tanításában (</w:t>
      </w:r>
      <w:proofErr w:type="spellStart"/>
      <w:r>
        <w:rPr>
          <w:sz w:val="20"/>
          <w:szCs w:val="20"/>
        </w:rPr>
        <w:t>preegzisztens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krisztológia</w:t>
      </w:r>
      <w:proofErr w:type="spellEnd"/>
      <w:r>
        <w:rPr>
          <w:sz w:val="20"/>
          <w:szCs w:val="20"/>
        </w:rPr>
        <w:t xml:space="preserve">: Jézus földi léte előtt az Atyánál volt; vö. 1,20-at a </w:t>
      </w:r>
      <w:proofErr w:type="spellStart"/>
      <w:r>
        <w:rPr>
          <w:sz w:val="20"/>
          <w:szCs w:val="20"/>
        </w:rPr>
        <w:t>Fil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2,4-el</w:t>
      </w:r>
      <w:proofErr w:type="gramEnd"/>
      <w:r>
        <w:rPr>
          <w:sz w:val="20"/>
          <w:szCs w:val="20"/>
        </w:rPr>
        <w:t xml:space="preserve"> és </w:t>
      </w:r>
      <w:proofErr w:type="spellStart"/>
      <w:r>
        <w:rPr>
          <w:sz w:val="20"/>
          <w:szCs w:val="20"/>
        </w:rPr>
        <w:t>Gal</w:t>
      </w:r>
      <w:proofErr w:type="spellEnd"/>
      <w:r>
        <w:rPr>
          <w:sz w:val="20"/>
          <w:szCs w:val="20"/>
        </w:rPr>
        <w:t xml:space="preserve"> 4,4-el) Bűneinket megszüntette (vö. 1,18-at a </w:t>
      </w:r>
      <w:proofErr w:type="spellStart"/>
      <w:r>
        <w:rPr>
          <w:sz w:val="20"/>
          <w:szCs w:val="20"/>
        </w:rPr>
        <w:t>Gal</w:t>
      </w:r>
      <w:proofErr w:type="spellEnd"/>
      <w:r>
        <w:rPr>
          <w:sz w:val="20"/>
          <w:szCs w:val="20"/>
        </w:rPr>
        <w:t xml:space="preserve"> 3,13-al) Krisztus halálának és szenvedésének helyettesítő áldozat jellege (vö. 2,11sköv-et a Róm 3,25-el és a 8,3-al) a feltámadás egyben felmagasztalás is (vö. 3,21-et a 1Kor 15,1-el és a </w:t>
      </w:r>
      <w:proofErr w:type="spellStart"/>
      <w:r>
        <w:rPr>
          <w:sz w:val="20"/>
          <w:szCs w:val="20"/>
        </w:rPr>
        <w:t>Fil</w:t>
      </w:r>
      <w:proofErr w:type="spellEnd"/>
      <w:r>
        <w:rPr>
          <w:sz w:val="20"/>
          <w:szCs w:val="20"/>
        </w:rPr>
        <w:t xml:space="preserve"> 2,5-el).</w:t>
      </w:r>
    </w:p>
    <w:p w:rsidR="00473EB5" w:rsidRDefault="00473EB5" w:rsidP="00473EB5">
      <w:pPr>
        <w:spacing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keresztények élete idegen a világban, mivel ők </w:t>
      </w:r>
      <w:proofErr w:type="spellStart"/>
      <w:r>
        <w:rPr>
          <w:sz w:val="20"/>
          <w:szCs w:val="20"/>
        </w:rPr>
        <w:t>szentül</w:t>
      </w:r>
      <w:proofErr w:type="spellEnd"/>
      <w:r>
        <w:rPr>
          <w:sz w:val="20"/>
          <w:szCs w:val="20"/>
        </w:rPr>
        <w:t xml:space="preserve"> akarnak élni (1,14-17), a keresztelés által kerülünk kapcsolatba vele (3,21). A prédikáció gondolatai a lélek fogságáról ui. a halálban (3,19) ezt fogják később összekötni Krisztus pokoljárásával.</w:t>
      </w:r>
    </w:p>
    <w:p w:rsidR="00473EB5" w:rsidRDefault="00473EB5" w:rsidP="00473EB5">
      <w:pPr>
        <w:spacing w:line="260" w:lineRule="exact"/>
        <w:jc w:val="both"/>
        <w:rPr>
          <w:sz w:val="20"/>
          <w:szCs w:val="20"/>
        </w:rPr>
      </w:pPr>
    </w:p>
    <w:p w:rsidR="00473EB5" w:rsidRPr="00321B1A" w:rsidRDefault="00473EB5" w:rsidP="00473EB5">
      <w:pPr>
        <w:pStyle w:val="Cmsor1"/>
        <w:rPr>
          <w:smallCaps/>
          <w:sz w:val="20"/>
          <w:szCs w:val="20"/>
        </w:rPr>
      </w:pPr>
      <w:r w:rsidRPr="00321B1A">
        <w:rPr>
          <w:smallCaps/>
          <w:sz w:val="20"/>
          <w:szCs w:val="20"/>
        </w:rPr>
        <w:t>A héber Biblia használata</w:t>
      </w:r>
    </w:p>
    <w:p w:rsidR="00473EB5" w:rsidRDefault="00473EB5" w:rsidP="00473EB5">
      <w:pPr>
        <w:spacing w:before="60"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Általában felróják a szerzőnek, hogy a LXX-t használta. Feltűnő, hogy sok ószövetségi helyre és személyre utal, Noé, Sára, Ábrahám, kivonulás, pászka bárány. Hatással van rá a </w:t>
      </w:r>
      <w:proofErr w:type="spellStart"/>
      <w:r>
        <w:rPr>
          <w:sz w:val="20"/>
          <w:szCs w:val="20"/>
        </w:rPr>
        <w:t>Levitikus</w:t>
      </w:r>
      <w:proofErr w:type="spellEnd"/>
      <w:r>
        <w:rPr>
          <w:sz w:val="20"/>
          <w:szCs w:val="20"/>
        </w:rPr>
        <w:t>, a Zsoltárok (117), a Példabeszédek és a prófétai irodalom, az Úr szenvedő szolgájáról szóló ének (</w:t>
      </w:r>
      <w:proofErr w:type="spellStart"/>
      <w:r>
        <w:rPr>
          <w:sz w:val="20"/>
          <w:szCs w:val="20"/>
        </w:rPr>
        <w:t>Iz</w:t>
      </w:r>
      <w:proofErr w:type="spellEnd"/>
      <w:r>
        <w:rPr>
          <w:sz w:val="20"/>
          <w:szCs w:val="20"/>
        </w:rPr>
        <w:t xml:space="preserve"> 53). Számos esetben felfedezhetjük, hogy inkább a héber, mint a görög szöveg hatott rá.</w:t>
      </w:r>
    </w:p>
    <w:p w:rsidR="00473EB5" w:rsidRDefault="00473EB5" w:rsidP="00473EB5">
      <w:pPr>
        <w:rPr>
          <w:sz w:val="20"/>
          <w:szCs w:val="20"/>
        </w:rPr>
      </w:pPr>
    </w:p>
    <w:p w:rsidR="00473EB5" w:rsidRPr="00321B1A" w:rsidRDefault="00473EB5" w:rsidP="00473EB5">
      <w:pPr>
        <w:spacing w:after="60"/>
        <w:rPr>
          <w:b/>
          <w:smallCaps/>
          <w:sz w:val="20"/>
          <w:szCs w:val="20"/>
        </w:rPr>
      </w:pPr>
      <w:r w:rsidRPr="00321B1A">
        <w:rPr>
          <w:b/>
          <w:smallCaps/>
          <w:sz w:val="20"/>
          <w:szCs w:val="20"/>
        </w:rPr>
        <w:t>Szerkezete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32"/>
      </w:tblGrid>
      <w:tr w:rsidR="00473EB5" w:rsidTr="00410F6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73EB5" w:rsidRDefault="00473EB5" w:rsidP="00410F69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Bevezetés 1,1-2</w:t>
            </w:r>
          </w:p>
        </w:tc>
        <w:tc>
          <w:tcPr>
            <w:tcW w:w="4606" w:type="dxa"/>
          </w:tcPr>
          <w:p w:rsidR="00473EB5" w:rsidRDefault="00473EB5" w:rsidP="00410F69">
            <w:pPr>
              <w:rPr>
                <w:sz w:val="20"/>
                <w:szCs w:val="20"/>
              </w:rPr>
            </w:pPr>
          </w:p>
        </w:tc>
      </w:tr>
      <w:tr w:rsidR="00473EB5" w:rsidTr="00410F6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73EB5" w:rsidRDefault="00473EB5" w:rsidP="00410F69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Keresztény méltóság és kötelességek 1,3-2,10</w:t>
            </w:r>
          </w:p>
        </w:tc>
        <w:tc>
          <w:tcPr>
            <w:tcW w:w="4606" w:type="dxa"/>
          </w:tcPr>
          <w:p w:rsidR="00473EB5" w:rsidRDefault="00473EB5" w:rsidP="00410F69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Keresztény hivatás</w:t>
            </w:r>
          </w:p>
          <w:p w:rsidR="00473EB5" w:rsidRDefault="00473EB5" w:rsidP="00410F69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Hivatással járó kötelességek</w:t>
            </w:r>
          </w:p>
        </w:tc>
      </w:tr>
      <w:tr w:rsidR="00473EB5" w:rsidTr="00410F6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73EB5" w:rsidRDefault="00473EB5" w:rsidP="00410F69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tanúságtétel 2,11-3,12</w:t>
            </w:r>
          </w:p>
        </w:tc>
        <w:tc>
          <w:tcPr>
            <w:tcW w:w="4606" w:type="dxa"/>
          </w:tcPr>
          <w:p w:rsidR="00473EB5" w:rsidRDefault="00473EB5" w:rsidP="00410F69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Pogányok közötti viselkedés</w:t>
            </w:r>
          </w:p>
          <w:p w:rsidR="00473EB5" w:rsidRDefault="00473EB5" w:rsidP="00410F69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Hagyományos katekézis</w:t>
            </w:r>
          </w:p>
          <w:p w:rsidR="00473EB5" w:rsidRDefault="00473EB5" w:rsidP="00410F69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Szeretet és alázat</w:t>
            </w:r>
          </w:p>
        </w:tc>
      </w:tr>
      <w:tr w:rsidR="00473EB5" w:rsidTr="00410F6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73EB5" w:rsidRDefault="00473EB5" w:rsidP="00410F69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Keresztény és az üldözés 3,13-5,11</w:t>
            </w:r>
          </w:p>
        </w:tc>
        <w:tc>
          <w:tcPr>
            <w:tcW w:w="4606" w:type="dxa"/>
          </w:tcPr>
          <w:p w:rsidR="00473EB5" w:rsidRDefault="00473EB5" w:rsidP="00410F69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üldöztetés filozófiája – a bizalom alapja</w:t>
            </w:r>
          </w:p>
          <w:p w:rsidR="00473EB5" w:rsidRDefault="00473EB5" w:rsidP="00410F69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Józan szembenézés a veszélyekkel</w:t>
            </w:r>
          </w:p>
        </w:tc>
      </w:tr>
      <w:tr w:rsidR="00473EB5" w:rsidTr="00410F6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73EB5" w:rsidRDefault="00473EB5" w:rsidP="00410F69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Isten igazi kegyelme 5,12-14</w:t>
            </w:r>
          </w:p>
        </w:tc>
        <w:tc>
          <w:tcPr>
            <w:tcW w:w="4606" w:type="dxa"/>
          </w:tcPr>
          <w:p w:rsidR="00473EB5" w:rsidRDefault="00473EB5" w:rsidP="00410F69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Kitartás a hitben</w:t>
            </w:r>
          </w:p>
          <w:p w:rsidR="00473EB5" w:rsidRDefault="00473EB5" w:rsidP="00410F69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Búcsú</w:t>
            </w:r>
          </w:p>
        </w:tc>
      </w:tr>
    </w:tbl>
    <w:p w:rsidR="00473EB5" w:rsidRDefault="00473EB5" w:rsidP="00473EB5">
      <w:pPr>
        <w:rPr>
          <w:sz w:val="20"/>
          <w:szCs w:val="20"/>
        </w:rPr>
      </w:pPr>
    </w:p>
    <w:p w:rsidR="00473EB5" w:rsidRPr="00CB4401" w:rsidRDefault="00473EB5" w:rsidP="00473EB5">
      <w:pPr>
        <w:spacing w:before="60" w:line="260" w:lineRule="exact"/>
        <w:jc w:val="center"/>
        <w:rPr>
          <w:b/>
          <w:bCs/>
          <w:caps/>
        </w:rPr>
      </w:pPr>
      <w:r>
        <w:rPr>
          <w:sz w:val="20"/>
          <w:szCs w:val="20"/>
        </w:rPr>
        <w:br w:type="page"/>
      </w:r>
      <w:r w:rsidRPr="00CB4401">
        <w:rPr>
          <w:b/>
          <w:bCs/>
          <w:caps/>
        </w:rPr>
        <w:lastRenderedPageBreak/>
        <w:t>A Jakab levél</w:t>
      </w:r>
    </w:p>
    <w:p w:rsidR="00473EB5" w:rsidRDefault="00473EB5" w:rsidP="00473EB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3EB5" w:rsidRPr="00CB4401" w:rsidRDefault="00473EB5" w:rsidP="00473EB5">
      <w:pPr>
        <w:pStyle w:val="Cmsor1"/>
        <w:spacing w:line="260" w:lineRule="exact"/>
        <w:rPr>
          <w:smallCaps/>
          <w:sz w:val="20"/>
          <w:szCs w:val="20"/>
        </w:rPr>
      </w:pPr>
      <w:r w:rsidRPr="00CB4401">
        <w:rPr>
          <w:smallCaps/>
          <w:sz w:val="20"/>
          <w:szCs w:val="20"/>
        </w:rPr>
        <w:t>A hitelesség és a szerző</w:t>
      </w:r>
    </w:p>
    <w:p w:rsidR="00473EB5" w:rsidRDefault="00473EB5" w:rsidP="00473EB5">
      <w:pPr>
        <w:spacing w:before="60"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>Ki ez a Jakab, aki még „szolga” is (1,1), aki akkora tekintélynek örvend, hogy a „szórványban lévő 12 törzsnek” írhat levelet? Az Újszövetségben találkozhatunk „Jakabbal, az Úr testvérével” (</w:t>
      </w:r>
      <w:proofErr w:type="spellStart"/>
      <w:r>
        <w:rPr>
          <w:sz w:val="20"/>
          <w:szCs w:val="20"/>
        </w:rPr>
        <w:t>Gal</w:t>
      </w:r>
      <w:proofErr w:type="spellEnd"/>
      <w:r>
        <w:rPr>
          <w:sz w:val="20"/>
          <w:szCs w:val="20"/>
        </w:rPr>
        <w:t xml:space="preserve"> 1,19; </w:t>
      </w:r>
      <w:proofErr w:type="spellStart"/>
      <w:r>
        <w:rPr>
          <w:sz w:val="20"/>
          <w:szCs w:val="20"/>
        </w:rPr>
        <w:t>Mt</w:t>
      </w:r>
      <w:proofErr w:type="spellEnd"/>
      <w:r>
        <w:rPr>
          <w:sz w:val="20"/>
          <w:szCs w:val="20"/>
        </w:rPr>
        <w:t xml:space="preserve"> 13,55; Mk 6,3), a jeruzsálemi ősegyház vezető tekintélyével (ApCsel 12,17; 15,13; 1Kor 15,7; </w:t>
      </w:r>
      <w:proofErr w:type="spellStart"/>
      <w:r>
        <w:rPr>
          <w:sz w:val="20"/>
          <w:szCs w:val="20"/>
        </w:rPr>
        <w:t>Gal</w:t>
      </w:r>
      <w:proofErr w:type="spellEnd"/>
      <w:r>
        <w:rPr>
          <w:sz w:val="20"/>
          <w:szCs w:val="20"/>
        </w:rPr>
        <w:t xml:space="preserve"> 2,9.12), akit később „Igaz </w:t>
      </w:r>
      <w:proofErr w:type="gramStart"/>
      <w:r>
        <w:rPr>
          <w:sz w:val="20"/>
          <w:szCs w:val="20"/>
        </w:rPr>
        <w:t>Jakab”-</w:t>
      </w:r>
      <w:proofErr w:type="spellStart"/>
      <w:proofErr w:type="gramEnd"/>
      <w:r>
        <w:rPr>
          <w:sz w:val="20"/>
          <w:szCs w:val="20"/>
        </w:rPr>
        <w:t>nak</w:t>
      </w:r>
      <w:proofErr w:type="spellEnd"/>
      <w:r>
        <w:rPr>
          <w:sz w:val="20"/>
          <w:szCs w:val="20"/>
        </w:rPr>
        <w:t xml:space="preserve"> is neveztek (</w:t>
      </w:r>
      <w:proofErr w:type="spellStart"/>
      <w:r>
        <w:rPr>
          <w:sz w:val="20"/>
          <w:szCs w:val="20"/>
        </w:rPr>
        <w:t>Euszebiosz</w:t>
      </w:r>
      <w:proofErr w:type="spellEnd"/>
      <w:r>
        <w:rPr>
          <w:sz w:val="20"/>
          <w:szCs w:val="20"/>
        </w:rPr>
        <w:t xml:space="preserve"> ET 2.23.4), vagyis </w:t>
      </w:r>
      <w:proofErr w:type="spellStart"/>
      <w:r>
        <w:rPr>
          <w:sz w:val="20"/>
          <w:szCs w:val="20"/>
        </w:rPr>
        <w:t>Alfeus</w:t>
      </w:r>
      <w:proofErr w:type="spellEnd"/>
      <w:r>
        <w:rPr>
          <w:sz w:val="20"/>
          <w:szCs w:val="20"/>
        </w:rPr>
        <w:t xml:space="preserve"> fiával azonos (Mk 3,18; ApCsel 1,13).</w:t>
      </w:r>
    </w:p>
    <w:p w:rsidR="00473EB5" w:rsidRDefault="00473EB5" w:rsidP="00473EB5">
      <w:pPr>
        <w:spacing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>A szerzőnek nevezett Jakab írta-e a levelet?  Kitűnő görög stílusa, valamint az, hogy nem hivatkozik Jézussal való rokonságára, és a 3. századi kanonizálása kérdőjelezi meg ezt az állítást, hiszen az említett Jakab Kr.u. 62-ben meghalt. Sokan emiatt azt gondolják, hogy a levelet Jakab nevében egy hellenizmusban és zsidóságban egyaránt járatos keresztény írta a Kr.u. 1. sz. végén.</w:t>
      </w:r>
    </w:p>
    <w:p w:rsidR="00473EB5" w:rsidRDefault="00473EB5" w:rsidP="00473EB5">
      <w:pPr>
        <w:rPr>
          <w:sz w:val="20"/>
          <w:szCs w:val="20"/>
        </w:rPr>
      </w:pPr>
    </w:p>
    <w:p w:rsidR="00473EB5" w:rsidRPr="00CB4401" w:rsidRDefault="00473EB5" w:rsidP="00473EB5">
      <w:pPr>
        <w:pStyle w:val="Cmsor1"/>
        <w:spacing w:line="260" w:lineRule="exact"/>
        <w:rPr>
          <w:smallCaps/>
          <w:sz w:val="20"/>
          <w:szCs w:val="20"/>
        </w:rPr>
      </w:pPr>
      <w:r w:rsidRPr="00CB4401">
        <w:rPr>
          <w:smallCaps/>
          <w:sz w:val="20"/>
          <w:szCs w:val="20"/>
        </w:rPr>
        <w:t>Az írás célja</w:t>
      </w:r>
    </w:p>
    <w:p w:rsidR="00473EB5" w:rsidRDefault="00473EB5" w:rsidP="00473EB5">
      <w:pPr>
        <w:spacing w:before="60"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>Tartalmát tekintve – bölcs mondások gyűjteménye levél formában rögzítve – ezt kb. Kr.u. 100 körül egy ismeretlen zsidó-keresztény gyűjtötte össze, a keresztényeknek, akiket igaz Izraelnek nevezett (2,1sköv. 5,1sköv). Olyan közösségnek ír, akik számára a hit mindennapi gyakorlat és nem elméleti kérdés. A zsidó-keresztények Palesztinán kívüli csoportjai bizonnyal örömmel olvasták ezeket a szövegeket.</w:t>
      </w:r>
    </w:p>
    <w:p w:rsidR="00473EB5" w:rsidRDefault="00473EB5" w:rsidP="00473EB5">
      <w:pPr>
        <w:rPr>
          <w:sz w:val="20"/>
          <w:szCs w:val="20"/>
        </w:rPr>
      </w:pPr>
    </w:p>
    <w:p w:rsidR="00473EB5" w:rsidRPr="00CB4401" w:rsidRDefault="00473EB5" w:rsidP="00473EB5">
      <w:pPr>
        <w:spacing w:line="260" w:lineRule="exact"/>
        <w:rPr>
          <w:b/>
          <w:smallCaps/>
          <w:sz w:val="20"/>
          <w:szCs w:val="20"/>
        </w:rPr>
      </w:pPr>
      <w:r w:rsidRPr="00CB4401">
        <w:rPr>
          <w:b/>
          <w:smallCaps/>
          <w:sz w:val="20"/>
          <w:szCs w:val="20"/>
        </w:rPr>
        <w:t>Keletkezési helye és ideje</w:t>
      </w:r>
    </w:p>
    <w:p w:rsidR="00473EB5" w:rsidRDefault="00473EB5" w:rsidP="00473EB5">
      <w:pPr>
        <w:spacing w:before="60"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Jeruzsálem pusztulása (Kr.u. 70) előtt Jeruzsálemben. Ha 70 után, akkor </w:t>
      </w:r>
      <w:proofErr w:type="spellStart"/>
      <w:r>
        <w:rPr>
          <w:sz w:val="20"/>
          <w:szCs w:val="20"/>
        </w:rPr>
        <w:t>Antióchia</w:t>
      </w:r>
      <w:proofErr w:type="spellEnd"/>
      <w:r>
        <w:rPr>
          <w:sz w:val="20"/>
          <w:szCs w:val="20"/>
        </w:rPr>
        <w:t xml:space="preserve"> vagy Alexandria lehet a lehetséges keletkezési hely.</w:t>
      </w:r>
    </w:p>
    <w:p w:rsidR="00473EB5" w:rsidRDefault="00473EB5" w:rsidP="00473EB5">
      <w:pPr>
        <w:rPr>
          <w:sz w:val="20"/>
          <w:szCs w:val="20"/>
        </w:rPr>
      </w:pPr>
    </w:p>
    <w:p w:rsidR="00473EB5" w:rsidRPr="00CB4401" w:rsidRDefault="00473EB5" w:rsidP="00473EB5">
      <w:pPr>
        <w:pStyle w:val="Cmsor1"/>
        <w:spacing w:line="260" w:lineRule="exact"/>
        <w:rPr>
          <w:smallCaps/>
          <w:sz w:val="20"/>
          <w:szCs w:val="20"/>
        </w:rPr>
      </w:pPr>
      <w:r w:rsidRPr="00CB4401">
        <w:rPr>
          <w:smallCaps/>
          <w:sz w:val="20"/>
          <w:szCs w:val="20"/>
        </w:rPr>
        <w:t>Teológiai sajátossága</w:t>
      </w:r>
      <w:r>
        <w:rPr>
          <w:smallCaps/>
          <w:sz w:val="20"/>
          <w:szCs w:val="20"/>
        </w:rPr>
        <w:t>i</w:t>
      </w:r>
    </w:p>
    <w:p w:rsidR="00473EB5" w:rsidRDefault="00473EB5" w:rsidP="00473EB5">
      <w:pPr>
        <w:spacing w:before="60"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Nyilvánvaló az ellentét Jakab és Pál között a megigazulás művében (Jak 2,21), igaz hit cselekedetek nélkül (Róm 3,28) (a hit és a cselekedetek témát ld. Mt. </w:t>
      </w:r>
      <w:proofErr w:type="spellStart"/>
      <w:r>
        <w:rPr>
          <w:sz w:val="20"/>
          <w:szCs w:val="20"/>
        </w:rPr>
        <w:t>ev</w:t>
      </w:r>
      <w:proofErr w:type="spellEnd"/>
      <w:r>
        <w:rPr>
          <w:sz w:val="20"/>
          <w:szCs w:val="20"/>
        </w:rPr>
        <w:t>). Jakab és Pál ugyanarra hívnak fel – de különböző módon értelmezik - ószövetségi idézetek: Jak 2,21sköv (</w:t>
      </w:r>
      <w:proofErr w:type="spellStart"/>
      <w:r>
        <w:rPr>
          <w:sz w:val="20"/>
          <w:szCs w:val="20"/>
        </w:rPr>
        <w:t>Ter</w:t>
      </w:r>
      <w:proofErr w:type="spellEnd"/>
      <w:r>
        <w:rPr>
          <w:sz w:val="20"/>
          <w:szCs w:val="20"/>
        </w:rPr>
        <w:t xml:space="preserve"> 22,9), Róm 4,3sköv (</w:t>
      </w:r>
      <w:proofErr w:type="spellStart"/>
      <w:r>
        <w:rPr>
          <w:sz w:val="20"/>
          <w:szCs w:val="20"/>
        </w:rPr>
        <w:t>Ter</w:t>
      </w:r>
      <w:proofErr w:type="spellEnd"/>
      <w:r>
        <w:rPr>
          <w:sz w:val="20"/>
          <w:szCs w:val="20"/>
        </w:rPr>
        <w:t xml:space="preserve"> 15,6). Milyen ellentmondás van a kánonon belül – hogyan lehet ezt az ellentmondást feloldani?</w:t>
      </w:r>
    </w:p>
    <w:p w:rsidR="00473EB5" w:rsidRDefault="00473EB5" w:rsidP="00473EB5">
      <w:pPr>
        <w:spacing w:before="20"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levélből hiányzik minden Krisztus-hirdetés. </w:t>
      </w:r>
    </w:p>
    <w:p w:rsidR="00473EB5" w:rsidRDefault="00473EB5" w:rsidP="00473EB5">
      <w:pPr>
        <w:spacing w:before="20"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>Az5,14 utalása alapján vezették be a betegek szentségét jóval később (helytelenül: utolsó kenet).</w:t>
      </w:r>
    </w:p>
    <w:p w:rsidR="00473EB5" w:rsidRDefault="00473EB5" w:rsidP="00473EB5">
      <w:pPr>
        <w:rPr>
          <w:sz w:val="20"/>
          <w:szCs w:val="20"/>
        </w:rPr>
      </w:pPr>
    </w:p>
    <w:p w:rsidR="00473EB5" w:rsidRDefault="00473EB5" w:rsidP="00473EB5">
      <w:pPr>
        <w:spacing w:after="120" w:line="260" w:lineRule="exact"/>
        <w:rPr>
          <w:sz w:val="20"/>
          <w:szCs w:val="20"/>
        </w:rPr>
      </w:pPr>
      <w:r w:rsidRPr="00CB4401">
        <w:rPr>
          <w:b/>
          <w:smallCaps/>
          <w:sz w:val="20"/>
          <w:szCs w:val="20"/>
        </w:rPr>
        <w:t>Szerkezete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9"/>
        <w:gridCol w:w="4533"/>
      </w:tblGrid>
      <w:tr w:rsidR="00473EB5" w:rsidTr="00410F6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Nyitás (1,1)</w:t>
            </w:r>
          </w:p>
        </w:tc>
        <w:tc>
          <w:tcPr>
            <w:tcW w:w="4606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73EB5" w:rsidTr="00410F6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Kezdő buzdítás 1,2-18</w:t>
            </w:r>
          </w:p>
        </w:tc>
        <w:tc>
          <w:tcPr>
            <w:tcW w:w="4606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Öröm a megpróbáltatások között</w:t>
            </w:r>
          </w:p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Imádság a bölcsességért</w:t>
            </w:r>
          </w:p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Szegények és gazdagok</w:t>
            </w:r>
          </w:p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Kitartás </w:t>
            </w:r>
          </w:p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bűn és a halál eredete</w:t>
            </w:r>
          </w:p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Születésünk az Isten Igéjében</w:t>
            </w:r>
          </w:p>
        </w:tc>
      </w:tr>
      <w:tr w:rsidR="00473EB5" w:rsidTr="00410F6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tanítás megvalósítása 1,19-27</w:t>
            </w:r>
          </w:p>
        </w:tc>
        <w:tc>
          <w:tcPr>
            <w:tcW w:w="4606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Helyes alapállás</w:t>
            </w:r>
          </w:p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Cselekvők és nem hallgatók</w:t>
            </w:r>
          </w:p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Tükör-hasonlat</w:t>
            </w:r>
          </w:p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Igazi vallásosság</w:t>
            </w:r>
          </w:p>
        </w:tc>
      </w:tr>
      <w:tr w:rsidR="00473EB5" w:rsidTr="00410F6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részrehajlást kerülni 2,1-13</w:t>
            </w:r>
          </w:p>
        </w:tc>
        <w:tc>
          <w:tcPr>
            <w:tcW w:w="4606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alapelv</w:t>
            </w:r>
          </w:p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példa</w:t>
            </w:r>
          </w:p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érvek</w:t>
            </w:r>
          </w:p>
        </w:tc>
      </w:tr>
      <w:tr w:rsidR="00473EB5" w:rsidTr="00410F6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hit tettek nélkül halott 2,14-26</w:t>
            </w:r>
          </w:p>
        </w:tc>
        <w:tc>
          <w:tcPr>
            <w:tcW w:w="4606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fő tétel</w:t>
            </w:r>
          </w:p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példák</w:t>
            </w:r>
          </w:p>
        </w:tc>
      </w:tr>
      <w:tr w:rsidR="00473EB5" w:rsidTr="00410F6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nyelv fékezése 3,1-12</w:t>
            </w:r>
          </w:p>
        </w:tc>
        <w:tc>
          <w:tcPr>
            <w:tcW w:w="4606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73EB5" w:rsidTr="00410F6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bölcsesség jellemzői 3,13-18</w:t>
            </w:r>
          </w:p>
        </w:tc>
        <w:tc>
          <w:tcPr>
            <w:tcW w:w="4606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73EB5" w:rsidTr="00410F6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civakodások és orvoslásuk 4,1-12</w:t>
            </w:r>
          </w:p>
        </w:tc>
        <w:tc>
          <w:tcPr>
            <w:tcW w:w="4606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73EB5" w:rsidTr="00410F6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elbizakodottság ellen 4,13-17</w:t>
            </w:r>
          </w:p>
        </w:tc>
        <w:tc>
          <w:tcPr>
            <w:tcW w:w="4606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73EB5" w:rsidTr="00410F6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Jaj</w:t>
            </w:r>
            <w:proofErr w:type="gramEnd"/>
            <w:r>
              <w:rPr>
                <w:sz w:val="20"/>
                <w:szCs w:val="20"/>
              </w:rPr>
              <w:t xml:space="preserve"> a gazdagoknak! 5,1-6</w:t>
            </w:r>
          </w:p>
        </w:tc>
        <w:tc>
          <w:tcPr>
            <w:tcW w:w="4606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73EB5" w:rsidTr="00410F6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Az Úr eljövetelére várni 5,7-11</w:t>
            </w:r>
          </w:p>
        </w:tc>
        <w:tc>
          <w:tcPr>
            <w:tcW w:w="4606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73EB5" w:rsidTr="00410F6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Esetleírások 5,12-20</w:t>
            </w:r>
          </w:p>
        </w:tc>
        <w:tc>
          <w:tcPr>
            <w:tcW w:w="4606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</w:p>
        </w:tc>
      </w:tr>
    </w:tbl>
    <w:p w:rsidR="00473EB5" w:rsidRPr="00CB4401" w:rsidRDefault="00473EB5" w:rsidP="00473EB5">
      <w:pPr>
        <w:pStyle w:val="Cmsor1"/>
        <w:spacing w:line="260" w:lineRule="exact"/>
        <w:rPr>
          <w:smallCaps/>
          <w:sz w:val="20"/>
          <w:szCs w:val="20"/>
        </w:rPr>
      </w:pPr>
      <w:r w:rsidRPr="00CB4401">
        <w:rPr>
          <w:smallCaps/>
          <w:sz w:val="20"/>
          <w:szCs w:val="20"/>
        </w:rPr>
        <w:t>Fogadtatása és használata</w:t>
      </w:r>
    </w:p>
    <w:p w:rsidR="00473EB5" w:rsidRDefault="00473EB5" w:rsidP="00473EB5">
      <w:pPr>
        <w:spacing w:before="60"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>A levél közel áll a szinoptikus hagyományhoz (</w:t>
      </w:r>
      <w:proofErr w:type="spellStart"/>
      <w:r>
        <w:rPr>
          <w:sz w:val="20"/>
          <w:szCs w:val="20"/>
        </w:rPr>
        <w:t>Mt</w:t>
      </w:r>
      <w:proofErr w:type="spellEnd"/>
      <w:r>
        <w:rPr>
          <w:sz w:val="20"/>
          <w:szCs w:val="20"/>
        </w:rPr>
        <w:t xml:space="preserve"> és </w:t>
      </w:r>
      <w:proofErr w:type="spellStart"/>
      <w:r>
        <w:rPr>
          <w:sz w:val="20"/>
          <w:szCs w:val="20"/>
        </w:rPr>
        <w:t>Lk</w:t>
      </w:r>
      <w:proofErr w:type="spellEnd"/>
      <w:r>
        <w:rPr>
          <w:sz w:val="20"/>
          <w:szCs w:val="20"/>
        </w:rPr>
        <w:t xml:space="preserve">) valamint a bölcsességi irodalomhoz. A könyv eklektikus és minden bibliai könyvből merít, a </w:t>
      </w:r>
      <w:proofErr w:type="spellStart"/>
      <w:r>
        <w:rPr>
          <w:sz w:val="20"/>
          <w:szCs w:val="20"/>
        </w:rPr>
        <w:t>Pentateuchusból</w:t>
      </w:r>
      <w:proofErr w:type="spellEnd"/>
      <w:r>
        <w:rPr>
          <w:sz w:val="20"/>
          <w:szCs w:val="20"/>
        </w:rPr>
        <w:t xml:space="preserve"> éppen úgy, mint a prófétai vagy a bölcsességi irodalomból. Jóllehet még a páli irodalom is hatott rá, mégis az Újszövetségben semmilyen más könyvhöz nem hasonlítható.</w:t>
      </w:r>
    </w:p>
    <w:p w:rsidR="00473EB5" w:rsidRDefault="00473EB5" w:rsidP="00473EB5">
      <w:pPr>
        <w:spacing w:before="20" w:line="260" w:lineRule="exact"/>
        <w:jc w:val="both"/>
        <w:rPr>
          <w:sz w:val="20"/>
          <w:szCs w:val="20"/>
        </w:rPr>
      </w:pPr>
      <w:proofErr w:type="spellStart"/>
      <w:r w:rsidRPr="0061697B">
        <w:rPr>
          <w:sz w:val="20"/>
          <w:szCs w:val="20"/>
        </w:rPr>
        <w:t>Hegeszipposz</w:t>
      </w:r>
      <w:proofErr w:type="spellEnd"/>
      <w:r w:rsidRPr="0061697B">
        <w:rPr>
          <w:sz w:val="20"/>
          <w:szCs w:val="20"/>
        </w:rPr>
        <w:t xml:space="preserve"> (2.sz.)</w:t>
      </w:r>
      <w:r>
        <w:rPr>
          <w:sz w:val="20"/>
          <w:szCs w:val="20"/>
        </w:rPr>
        <w:t xml:space="preserve"> a keresztény bölcsesség iránti érdeklődéssel </w:t>
      </w:r>
      <w:r w:rsidRPr="0061697B">
        <w:rPr>
          <w:sz w:val="20"/>
          <w:szCs w:val="20"/>
        </w:rPr>
        <w:t xml:space="preserve">fordul </w:t>
      </w:r>
      <w:r>
        <w:rPr>
          <w:sz w:val="20"/>
          <w:szCs w:val="20"/>
        </w:rPr>
        <w:t xml:space="preserve">a Jakab levél </w:t>
      </w:r>
      <w:r w:rsidRPr="0061697B">
        <w:rPr>
          <w:sz w:val="20"/>
          <w:szCs w:val="20"/>
        </w:rPr>
        <w:t>felé</w:t>
      </w:r>
      <w:r>
        <w:rPr>
          <w:sz w:val="20"/>
          <w:szCs w:val="20"/>
        </w:rPr>
        <w:t xml:space="preserve">, és idézi a levelet Alexandriai Kelemen és </w:t>
      </w:r>
      <w:proofErr w:type="spellStart"/>
      <w:r>
        <w:rPr>
          <w:sz w:val="20"/>
          <w:szCs w:val="20"/>
        </w:rPr>
        <w:t>Órigenész</w:t>
      </w:r>
      <w:proofErr w:type="spellEnd"/>
      <w:r>
        <w:rPr>
          <w:sz w:val="20"/>
          <w:szCs w:val="20"/>
        </w:rPr>
        <w:t xml:space="preserve"> is (</w:t>
      </w:r>
      <w:r w:rsidRPr="00F3585F">
        <w:rPr>
          <w:sz w:val="20"/>
          <w:szCs w:val="20"/>
          <w:shd w:val="clear" w:color="auto" w:fill="FFFFFF"/>
        </w:rPr>
        <w:t>kb.200</w:t>
      </w:r>
      <w:r>
        <w:rPr>
          <w:sz w:val="20"/>
          <w:szCs w:val="20"/>
        </w:rPr>
        <w:t xml:space="preserve">). </w:t>
      </w:r>
      <w:proofErr w:type="spellStart"/>
      <w:r>
        <w:rPr>
          <w:sz w:val="20"/>
          <w:szCs w:val="20"/>
        </w:rPr>
        <w:t>Josephus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Flavius</w:t>
      </w:r>
      <w:proofErr w:type="spellEnd"/>
      <w:r>
        <w:rPr>
          <w:sz w:val="20"/>
          <w:szCs w:val="20"/>
        </w:rPr>
        <w:t xml:space="preserve"> szerint Jakabot 70 körül ölték meg Jeruzsálemben. A Tamás evangélium 12. logionja említi még Jakabot. Érdekes módon a nyugati </w:t>
      </w:r>
      <w:proofErr w:type="spellStart"/>
      <w:r>
        <w:rPr>
          <w:sz w:val="20"/>
          <w:szCs w:val="20"/>
        </w:rPr>
        <w:t>exegéták</w:t>
      </w:r>
      <w:proofErr w:type="spellEnd"/>
      <w:r>
        <w:rPr>
          <w:sz w:val="20"/>
          <w:szCs w:val="20"/>
        </w:rPr>
        <w:t xml:space="preserve"> ritkán említették őt Kr.u. 300 előtt, még a Muratori kánonból is kimaradt. Legkorábban a kopt egyházban tekintették kánoninak a levelet. A </w:t>
      </w:r>
      <w:proofErr w:type="spellStart"/>
      <w:r>
        <w:rPr>
          <w:sz w:val="20"/>
          <w:szCs w:val="20"/>
        </w:rPr>
        <w:t>Kodex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Sinaiticus</w:t>
      </w:r>
      <w:proofErr w:type="spellEnd"/>
      <w:r>
        <w:rPr>
          <w:sz w:val="20"/>
          <w:szCs w:val="20"/>
        </w:rPr>
        <w:t xml:space="preserve"> (Kr.u. 350k) már tartalmazza Jakab levelét. </w:t>
      </w:r>
    </w:p>
    <w:p w:rsidR="00473EB5" w:rsidRDefault="00473EB5" w:rsidP="00473EB5">
      <w:pPr>
        <w:spacing w:before="20"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Néha azonnal az ApCsel után következik a levél, és Júdás, Péter, János és Pál levelei követik. </w:t>
      </w:r>
    </w:p>
    <w:p w:rsidR="00473EB5" w:rsidRDefault="00473EB5" w:rsidP="00473EB5">
      <w:pPr>
        <w:spacing w:before="20" w:line="260" w:lineRule="exac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Euszebiosz</w:t>
      </w:r>
      <w:proofErr w:type="spellEnd"/>
      <w:r>
        <w:rPr>
          <w:sz w:val="20"/>
          <w:szCs w:val="20"/>
        </w:rPr>
        <w:t xml:space="preserve"> még a vitatott könyvek között említi (Kr.u. 350), de </w:t>
      </w:r>
      <w:proofErr w:type="spellStart"/>
      <w:r>
        <w:rPr>
          <w:sz w:val="20"/>
          <w:szCs w:val="20"/>
        </w:rPr>
        <w:t>Athanasziosz</w:t>
      </w:r>
      <w:proofErr w:type="spellEnd"/>
      <w:r>
        <w:rPr>
          <w:sz w:val="20"/>
          <w:szCs w:val="20"/>
        </w:rPr>
        <w:t xml:space="preserve"> 367-es kánoni listáján már szerepel.</w:t>
      </w:r>
    </w:p>
    <w:p w:rsidR="00473EB5" w:rsidRDefault="00473EB5" w:rsidP="00473EB5">
      <w:pPr>
        <w:spacing w:before="20"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>Ezt követően Jakab levelét őrizték a Bibliában, egészen Luther Mártonig, aki keményen kritizálta és „szalma- levélnek” nevezte, amelyben szerinte nincs semmi evangéliumi. Kálvin János másként gondolkodott róla, és Luther később felülvizsgálta véleményét.</w:t>
      </w:r>
    </w:p>
    <w:p w:rsidR="00473EB5" w:rsidRDefault="00473EB5" w:rsidP="00473EB5">
      <w:pPr>
        <w:jc w:val="both"/>
        <w:rPr>
          <w:sz w:val="20"/>
          <w:szCs w:val="20"/>
        </w:rPr>
      </w:pPr>
    </w:p>
    <w:p w:rsidR="00473EB5" w:rsidRPr="00F47BD2" w:rsidRDefault="00473EB5" w:rsidP="00473EB5">
      <w:pPr>
        <w:spacing w:before="60"/>
        <w:jc w:val="center"/>
        <w:rPr>
          <w:b/>
          <w:bCs/>
          <w:caps/>
        </w:rPr>
      </w:pPr>
      <w:r>
        <w:rPr>
          <w:sz w:val="20"/>
          <w:szCs w:val="20"/>
        </w:rPr>
        <w:br w:type="page"/>
      </w:r>
      <w:r w:rsidRPr="00F47BD2">
        <w:rPr>
          <w:b/>
          <w:bCs/>
          <w:caps/>
        </w:rPr>
        <w:lastRenderedPageBreak/>
        <w:t>A Júdás levél</w:t>
      </w:r>
    </w:p>
    <w:p w:rsidR="00473EB5" w:rsidRDefault="00473EB5" w:rsidP="00473EB5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473EB5" w:rsidRPr="00F47BD2" w:rsidRDefault="00473EB5" w:rsidP="00473EB5">
      <w:pPr>
        <w:pStyle w:val="Cmsor1"/>
        <w:spacing w:line="260" w:lineRule="exact"/>
        <w:rPr>
          <w:smallCaps/>
          <w:sz w:val="20"/>
          <w:szCs w:val="20"/>
        </w:rPr>
      </w:pPr>
      <w:r w:rsidRPr="00F47BD2">
        <w:rPr>
          <w:smallCaps/>
          <w:sz w:val="20"/>
          <w:szCs w:val="20"/>
        </w:rPr>
        <w:t>Az írás körülményei</w:t>
      </w:r>
    </w:p>
    <w:p w:rsidR="00473EB5" w:rsidRDefault="00473EB5" w:rsidP="00473EB5">
      <w:pPr>
        <w:spacing w:before="60"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>Az ismeretlen szerző magát Júdásnak nevezi, Jakab testvérének, hogy végül is Jézus testvérének mondhassa magát (vö. Mk 6,3). Az apostolok tanítását, mint múltbeli bölcsességet szemléli (17), ami azt jelenti, hogy a levelet később írták (Kr.u. 100 k.). Ez a minden bizonnyal zsidó-keresztény író nagy járatosságot mutatott a zsidó írásokban (9.11.14) és mégis jó görögséggel írt. Nem egy meghatározott körnek szánja írását (a „meghívottak” megszólítás nagyon általános).</w:t>
      </w:r>
    </w:p>
    <w:p w:rsidR="00473EB5" w:rsidRDefault="00473EB5" w:rsidP="00473EB5">
      <w:pPr>
        <w:spacing w:line="260" w:lineRule="exact"/>
        <w:rPr>
          <w:sz w:val="20"/>
          <w:szCs w:val="20"/>
        </w:rPr>
      </w:pPr>
    </w:p>
    <w:p w:rsidR="00473EB5" w:rsidRPr="00F47BD2" w:rsidRDefault="00473EB5" w:rsidP="00473EB5">
      <w:pPr>
        <w:pStyle w:val="Cmsor1"/>
        <w:spacing w:line="260" w:lineRule="exact"/>
        <w:rPr>
          <w:smallCaps/>
          <w:sz w:val="20"/>
          <w:szCs w:val="20"/>
        </w:rPr>
      </w:pPr>
      <w:r w:rsidRPr="00F47BD2">
        <w:rPr>
          <w:smallCaps/>
          <w:sz w:val="20"/>
          <w:szCs w:val="20"/>
        </w:rPr>
        <w:t>Az írás kiváltó oka és célja</w:t>
      </w:r>
    </w:p>
    <w:p w:rsidR="00473EB5" w:rsidRDefault="00473EB5" w:rsidP="00473EB5">
      <w:pPr>
        <w:spacing w:before="60"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közösséget megterhelik a gnosztikusok, a csúfolódók (18), akik úgy gondolják, hogy mint </w:t>
      </w:r>
      <w:proofErr w:type="spellStart"/>
      <w:r>
        <w:rPr>
          <w:sz w:val="20"/>
          <w:szCs w:val="20"/>
        </w:rPr>
        <w:t>vizionáriusok</w:t>
      </w:r>
      <w:proofErr w:type="spellEnd"/>
      <w:r>
        <w:rPr>
          <w:sz w:val="20"/>
          <w:szCs w:val="20"/>
        </w:rPr>
        <w:t xml:space="preserve"> mindent megtehetnek (megzavarják a szeretetvendégséget 12, fellépnek az állami hivatalok ellen 8). Az apostol felhívja a figyelmet arra, hogy visszaélnek az evangélium szabadságával és féktelenek. A levél írására egy hamis tanítóról szóló régi prófécia adott alkalmat (17-18.v) </w:t>
      </w:r>
    </w:p>
    <w:p w:rsidR="00473EB5" w:rsidRDefault="00473EB5" w:rsidP="00473EB5">
      <w:pPr>
        <w:spacing w:before="60" w:line="260" w:lineRule="exact"/>
        <w:jc w:val="both"/>
        <w:rPr>
          <w:sz w:val="20"/>
          <w:szCs w:val="20"/>
        </w:rPr>
      </w:pPr>
    </w:p>
    <w:p w:rsidR="00473EB5" w:rsidRPr="00F47BD2" w:rsidRDefault="00473EB5" w:rsidP="00473EB5">
      <w:pPr>
        <w:pStyle w:val="Cmsor1"/>
        <w:spacing w:line="260" w:lineRule="exact"/>
        <w:rPr>
          <w:smallCaps/>
          <w:sz w:val="20"/>
          <w:szCs w:val="20"/>
        </w:rPr>
      </w:pPr>
      <w:r w:rsidRPr="00F47BD2">
        <w:rPr>
          <w:smallCaps/>
          <w:sz w:val="20"/>
          <w:szCs w:val="20"/>
        </w:rPr>
        <w:t>Teológiai sajátosságai</w:t>
      </w:r>
    </w:p>
    <w:p w:rsidR="00473EB5" w:rsidRDefault="00473EB5" w:rsidP="00473EB5">
      <w:pPr>
        <w:spacing w:before="60"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Mint Jakab leveléből, ebből a levélből is hiányzik a Krisztus-esemény hirdetése. Az ellenfeleivel nem vitázik, hanem ellenük Isten ítéletére hivatkozik (5.7.15sköv). Az apostolokra ugyanúgy tekint, mint az Írásokra, ezenkívül idéz írásokat nem csak a kánonból, hanem a kánonon kívülről is (apokrif írások vö. 6.9.14sköv) Mózes menybemenetele (9.v.) 1 </w:t>
      </w:r>
      <w:proofErr w:type="spellStart"/>
      <w:r>
        <w:rPr>
          <w:sz w:val="20"/>
          <w:szCs w:val="20"/>
        </w:rPr>
        <w:t>Hénok</w:t>
      </w:r>
      <w:proofErr w:type="spellEnd"/>
      <w:r>
        <w:rPr>
          <w:sz w:val="20"/>
          <w:szCs w:val="20"/>
        </w:rPr>
        <w:t xml:space="preserve"> könyve (14-15), apostoli jövendölések (18-19). </w:t>
      </w:r>
    </w:p>
    <w:p w:rsidR="00473EB5" w:rsidRDefault="00473EB5" w:rsidP="00473EB5">
      <w:pPr>
        <w:spacing w:before="60"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>Az a szerző, amely a 2Pét írta, a Júdás levelet ismerte és idézetként használta.</w:t>
      </w:r>
    </w:p>
    <w:p w:rsidR="00473EB5" w:rsidRDefault="00473EB5" w:rsidP="00473EB5">
      <w:pPr>
        <w:spacing w:line="260" w:lineRule="exact"/>
        <w:rPr>
          <w:sz w:val="20"/>
          <w:szCs w:val="20"/>
        </w:rPr>
      </w:pPr>
    </w:p>
    <w:p w:rsidR="00473EB5" w:rsidRPr="00F47BD2" w:rsidRDefault="00473EB5" w:rsidP="00473EB5">
      <w:pPr>
        <w:spacing w:after="120" w:line="260" w:lineRule="exact"/>
        <w:rPr>
          <w:smallCaps/>
          <w:sz w:val="20"/>
          <w:szCs w:val="20"/>
        </w:rPr>
      </w:pPr>
      <w:r w:rsidRPr="00F47BD2">
        <w:rPr>
          <w:b/>
          <w:smallCaps/>
          <w:sz w:val="20"/>
          <w:szCs w:val="20"/>
        </w:rPr>
        <w:t>Szerkezete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8"/>
      </w:tblGrid>
      <w:tr w:rsidR="00473EB5" w:rsidTr="00410F6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73EB5" w:rsidRDefault="00473EB5" w:rsidP="00410F69">
            <w:pPr>
              <w:spacing w:before="60" w:line="260" w:lineRule="exac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Nyitás  1</w:t>
            </w:r>
            <w:proofErr w:type="gramEnd"/>
            <w:r>
              <w:rPr>
                <w:sz w:val="20"/>
                <w:szCs w:val="20"/>
              </w:rPr>
              <w:t>-2</w:t>
            </w:r>
          </w:p>
        </w:tc>
        <w:tc>
          <w:tcPr>
            <w:tcW w:w="4606" w:type="dxa"/>
          </w:tcPr>
          <w:p w:rsidR="00473EB5" w:rsidRDefault="00473EB5" w:rsidP="00410F69">
            <w:pPr>
              <w:spacing w:before="60" w:line="260" w:lineRule="exact"/>
              <w:rPr>
                <w:sz w:val="20"/>
                <w:szCs w:val="20"/>
              </w:rPr>
            </w:pPr>
          </w:p>
        </w:tc>
      </w:tr>
      <w:tr w:rsidR="00473EB5" w:rsidTr="00410F6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73EB5" w:rsidRDefault="00473EB5" w:rsidP="00410F69">
            <w:pPr>
              <w:spacing w:before="6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írás kiváltó oka 3-4</w:t>
            </w:r>
          </w:p>
        </w:tc>
        <w:tc>
          <w:tcPr>
            <w:tcW w:w="4606" w:type="dxa"/>
          </w:tcPr>
          <w:p w:rsidR="00473EB5" w:rsidRDefault="00473EB5" w:rsidP="00410F69">
            <w:pPr>
              <w:spacing w:before="60" w:line="260" w:lineRule="exact"/>
              <w:rPr>
                <w:sz w:val="20"/>
                <w:szCs w:val="20"/>
              </w:rPr>
            </w:pPr>
          </w:p>
        </w:tc>
      </w:tr>
      <w:tr w:rsidR="00473EB5" w:rsidTr="00410F6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73EB5" w:rsidRDefault="00473EB5" w:rsidP="00410F69">
            <w:pPr>
              <w:spacing w:before="6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Figyelmeztetések az ítéletre 5-15</w:t>
            </w:r>
          </w:p>
        </w:tc>
        <w:tc>
          <w:tcPr>
            <w:tcW w:w="4606" w:type="dxa"/>
          </w:tcPr>
          <w:p w:rsidR="00473EB5" w:rsidRDefault="00473EB5" w:rsidP="00410F69">
            <w:pPr>
              <w:spacing w:before="6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Isten múltbeli ítéletei</w:t>
            </w:r>
          </w:p>
          <w:p w:rsidR="00473EB5" w:rsidRDefault="00473EB5" w:rsidP="00410F69">
            <w:pPr>
              <w:spacing w:before="6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Isten ítéletének kinyilvánítása</w:t>
            </w:r>
          </w:p>
          <w:p w:rsidR="00473EB5" w:rsidRDefault="00473EB5" w:rsidP="00410F69">
            <w:pPr>
              <w:spacing w:before="6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Példák az ítéletre</w:t>
            </w:r>
          </w:p>
        </w:tc>
      </w:tr>
      <w:tr w:rsidR="00473EB5" w:rsidTr="00410F6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73EB5" w:rsidRDefault="00473EB5" w:rsidP="00410F69">
            <w:pPr>
              <w:spacing w:before="6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Bűnösök és szentek 16-23</w:t>
            </w:r>
          </w:p>
        </w:tc>
        <w:tc>
          <w:tcPr>
            <w:tcW w:w="4606" w:type="dxa"/>
          </w:tcPr>
          <w:p w:rsidR="00473EB5" w:rsidRDefault="00473EB5" w:rsidP="00410F69">
            <w:pPr>
              <w:spacing w:before="6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bűnösök jellemzői</w:t>
            </w:r>
          </w:p>
          <w:p w:rsidR="00473EB5" w:rsidRDefault="00473EB5" w:rsidP="00410F69">
            <w:pPr>
              <w:spacing w:before="6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szentek jellemzői</w:t>
            </w:r>
          </w:p>
        </w:tc>
      </w:tr>
      <w:tr w:rsidR="00473EB5" w:rsidTr="00410F6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73EB5" w:rsidRDefault="00473EB5" w:rsidP="00410F69">
            <w:pPr>
              <w:spacing w:before="6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Befejező </w:t>
            </w:r>
            <w:proofErr w:type="spellStart"/>
            <w:r>
              <w:rPr>
                <w:sz w:val="20"/>
                <w:szCs w:val="20"/>
              </w:rPr>
              <w:t>doxológia</w:t>
            </w:r>
            <w:proofErr w:type="spellEnd"/>
            <w:r>
              <w:rPr>
                <w:sz w:val="20"/>
                <w:szCs w:val="20"/>
              </w:rPr>
              <w:t xml:space="preserve"> 24-25</w:t>
            </w:r>
          </w:p>
        </w:tc>
        <w:tc>
          <w:tcPr>
            <w:tcW w:w="4606" w:type="dxa"/>
          </w:tcPr>
          <w:p w:rsidR="00473EB5" w:rsidRDefault="00473EB5" w:rsidP="00410F69">
            <w:pPr>
              <w:spacing w:before="60" w:line="260" w:lineRule="exact"/>
              <w:rPr>
                <w:sz w:val="20"/>
                <w:szCs w:val="20"/>
              </w:rPr>
            </w:pPr>
          </w:p>
        </w:tc>
      </w:tr>
    </w:tbl>
    <w:p w:rsidR="00473EB5" w:rsidRDefault="00473EB5" w:rsidP="00473EB5">
      <w:pPr>
        <w:spacing w:line="260" w:lineRule="exact"/>
        <w:rPr>
          <w:sz w:val="20"/>
          <w:szCs w:val="20"/>
        </w:rPr>
      </w:pPr>
    </w:p>
    <w:p w:rsidR="00473EB5" w:rsidRPr="00CD7EE0" w:rsidRDefault="00473EB5" w:rsidP="00473EB5">
      <w:pPr>
        <w:spacing w:before="60" w:line="260" w:lineRule="exact"/>
        <w:jc w:val="center"/>
        <w:rPr>
          <w:b/>
          <w:bCs/>
          <w:caps/>
        </w:rPr>
      </w:pPr>
      <w:r>
        <w:rPr>
          <w:sz w:val="20"/>
          <w:szCs w:val="20"/>
        </w:rPr>
        <w:br w:type="page"/>
      </w:r>
      <w:r w:rsidRPr="00CD7EE0">
        <w:rPr>
          <w:b/>
          <w:caps/>
        </w:rPr>
        <w:lastRenderedPageBreak/>
        <w:t>A</w:t>
      </w:r>
      <w:r w:rsidRPr="00CD7EE0">
        <w:rPr>
          <w:b/>
          <w:bCs/>
          <w:caps/>
        </w:rPr>
        <w:t xml:space="preserve"> 2. Péter levél</w:t>
      </w:r>
    </w:p>
    <w:p w:rsidR="00473EB5" w:rsidRDefault="00473EB5" w:rsidP="00473EB5">
      <w:pPr>
        <w:spacing w:line="260" w:lineRule="exact"/>
        <w:rPr>
          <w:sz w:val="20"/>
          <w:szCs w:val="20"/>
        </w:rPr>
      </w:pPr>
    </w:p>
    <w:p w:rsidR="00473EB5" w:rsidRPr="00CD7EE0" w:rsidRDefault="00473EB5" w:rsidP="00473EB5">
      <w:pPr>
        <w:pStyle w:val="Cmsor1"/>
        <w:spacing w:line="260" w:lineRule="exact"/>
        <w:rPr>
          <w:smallCaps/>
          <w:sz w:val="20"/>
          <w:szCs w:val="20"/>
        </w:rPr>
      </w:pPr>
      <w:r w:rsidRPr="00CD7EE0">
        <w:rPr>
          <w:smallCaps/>
          <w:sz w:val="20"/>
          <w:szCs w:val="20"/>
        </w:rPr>
        <w:t>Az írás körülményei</w:t>
      </w:r>
    </w:p>
    <w:p w:rsidR="00473EB5" w:rsidRDefault="00473EB5" w:rsidP="00473EB5">
      <w:pPr>
        <w:spacing w:before="60"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hagyomány szerint a levél Pétertől származik. A liberális teológusok szerint a szerző nem lehet Péter (az 1,1 és a 3,1 ellenére). </w:t>
      </w:r>
      <w:r w:rsidRPr="00F3585F">
        <w:rPr>
          <w:sz w:val="20"/>
          <w:szCs w:val="20"/>
          <w:shd w:val="clear" w:color="auto" w:fill="FFFFFF"/>
        </w:rPr>
        <w:t>A levél írásmódja</w:t>
      </w:r>
      <w:r>
        <w:rPr>
          <w:sz w:val="20"/>
          <w:szCs w:val="20"/>
        </w:rPr>
        <w:t xml:space="preserve"> és a gondolatmenete függ a Júdás levéltől (vö. 2,1-22 a Júdás levéllel), a </w:t>
      </w:r>
      <w:proofErr w:type="spellStart"/>
      <w:r>
        <w:rPr>
          <w:sz w:val="20"/>
          <w:szCs w:val="20"/>
        </w:rPr>
        <w:t>parúzia</w:t>
      </w:r>
      <w:proofErr w:type="spellEnd"/>
      <w:r>
        <w:rPr>
          <w:sz w:val="20"/>
          <w:szCs w:val="20"/>
        </w:rPr>
        <w:t xml:space="preserve">-tannak való ellentmondását nem lehet tagadni (3,3sköv). Péter idejében ez a tan </w:t>
      </w:r>
      <w:r w:rsidRPr="00F3585F">
        <w:rPr>
          <w:sz w:val="20"/>
          <w:szCs w:val="20"/>
          <w:shd w:val="clear" w:color="auto" w:fill="FFFFFF"/>
        </w:rPr>
        <w:t xml:space="preserve">már </w:t>
      </w:r>
      <w:r>
        <w:rPr>
          <w:sz w:val="20"/>
          <w:szCs w:val="20"/>
        </w:rPr>
        <w:t xml:space="preserve">nem volt meghatározó jellegű (Krisztus visszatérésének a várása magától értetődő volt), </w:t>
      </w:r>
      <w:r w:rsidRPr="00F3585F">
        <w:rPr>
          <w:sz w:val="20"/>
          <w:szCs w:val="20"/>
          <w:shd w:val="clear" w:color="auto" w:fill="FFFFFF"/>
        </w:rPr>
        <w:t>mindez a változás a további Pál-féle levélgyűjteményből is kitűnik és más írásokból is igazolható (ezt a meghívást csak az apostoli kor utáni iratokban fedezhetjük fel</w:t>
      </w:r>
      <w:r>
        <w:rPr>
          <w:sz w:val="20"/>
          <w:szCs w:val="20"/>
        </w:rPr>
        <w:t>). Ismeri Pál leveleinek a gyűjteményét (3,15-16). Érdekes a 3,2 elszólása, amikor „</w:t>
      </w:r>
      <w:proofErr w:type="gramStart"/>
      <w:r>
        <w:rPr>
          <w:sz w:val="20"/>
          <w:szCs w:val="20"/>
        </w:rPr>
        <w:t>apostolaitok”-</w:t>
      </w:r>
      <w:proofErr w:type="spellStart"/>
      <w:proofErr w:type="gramEnd"/>
      <w:r>
        <w:rPr>
          <w:sz w:val="20"/>
          <w:szCs w:val="20"/>
        </w:rPr>
        <w:t>ról</w:t>
      </w:r>
      <w:proofErr w:type="spellEnd"/>
      <w:r>
        <w:rPr>
          <w:sz w:val="20"/>
          <w:szCs w:val="20"/>
        </w:rPr>
        <w:t xml:space="preserve"> beszél, ami azt jelenti, hogy ő nem tartozott hozzájuk. A nyelvezete (isteni erő fogalma, az </w:t>
      </w:r>
      <w:r w:rsidRPr="00F3585F">
        <w:rPr>
          <w:sz w:val="20"/>
          <w:szCs w:val="20"/>
          <w:shd w:val="clear" w:color="auto" w:fill="FFFFFF"/>
        </w:rPr>
        <w:t>uralom elképzelés</w:t>
      </w:r>
      <w:r>
        <w:rPr>
          <w:sz w:val="20"/>
          <w:szCs w:val="20"/>
        </w:rPr>
        <w:t xml:space="preserve"> és erények, a „részben isteni természet” 1,3f) egy hellenista pogány-keresztény szerzőre enged következtetni, akinek az olvasókörét nehéz meghatározni. A levelet Kr.u.  125 és 150 között írták.</w:t>
      </w:r>
    </w:p>
    <w:p w:rsidR="00473EB5" w:rsidRDefault="00473EB5" w:rsidP="00473EB5">
      <w:pPr>
        <w:spacing w:line="260" w:lineRule="exact"/>
        <w:rPr>
          <w:sz w:val="20"/>
          <w:szCs w:val="20"/>
        </w:rPr>
      </w:pPr>
    </w:p>
    <w:p w:rsidR="00473EB5" w:rsidRPr="00CD7EE0" w:rsidRDefault="00473EB5" w:rsidP="00473EB5">
      <w:pPr>
        <w:pStyle w:val="Cmsor1"/>
        <w:spacing w:line="260" w:lineRule="exact"/>
        <w:rPr>
          <w:smallCaps/>
          <w:sz w:val="20"/>
          <w:szCs w:val="20"/>
        </w:rPr>
      </w:pPr>
      <w:r w:rsidRPr="00CD7EE0">
        <w:rPr>
          <w:smallCaps/>
          <w:sz w:val="20"/>
          <w:szCs w:val="20"/>
        </w:rPr>
        <w:t>Kiváltó ok és cél</w:t>
      </w:r>
    </w:p>
    <w:p w:rsidR="00473EB5" w:rsidRDefault="00473EB5" w:rsidP="00473EB5">
      <w:pPr>
        <w:spacing w:before="60"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egyházban krízis keletkezett a vég elmaradása és az elmaradt találkozás miatt. A szerző igazolja a vég elmaradását (3,3), megerősíti a reményt és figyelmeztet a keresztény erényekre (1,4). </w:t>
      </w:r>
      <w:proofErr w:type="spellStart"/>
      <w:r>
        <w:rPr>
          <w:sz w:val="20"/>
          <w:szCs w:val="20"/>
        </w:rPr>
        <w:t>Käsemann</w:t>
      </w:r>
      <w:proofErr w:type="spellEnd"/>
      <w:r>
        <w:rPr>
          <w:sz w:val="20"/>
          <w:szCs w:val="20"/>
        </w:rPr>
        <w:t xml:space="preserve"> szerint unalmas „kora-katolikus” védekezés.</w:t>
      </w:r>
    </w:p>
    <w:p w:rsidR="00473EB5" w:rsidRDefault="00473EB5" w:rsidP="00473EB5">
      <w:pPr>
        <w:spacing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egyházat a görögök és zsidó-keresztények sokféle egyvelegének tartja, idézett párhuzamai a görög-római mitológiára is utalnak (angyalok és titánok, Noé és </w:t>
      </w:r>
      <w:proofErr w:type="spellStart"/>
      <w:r>
        <w:rPr>
          <w:sz w:val="20"/>
          <w:szCs w:val="20"/>
        </w:rPr>
        <w:t>Deucalion</w:t>
      </w:r>
      <w:proofErr w:type="spellEnd"/>
      <w:r>
        <w:rPr>
          <w:sz w:val="20"/>
          <w:szCs w:val="20"/>
        </w:rPr>
        <w:t xml:space="preserve">, Szodoma és </w:t>
      </w:r>
      <w:proofErr w:type="spellStart"/>
      <w:r>
        <w:rPr>
          <w:sz w:val="20"/>
          <w:szCs w:val="20"/>
        </w:rPr>
        <w:t>Phaethon</w:t>
      </w:r>
      <w:proofErr w:type="spellEnd"/>
      <w:r>
        <w:rPr>
          <w:sz w:val="20"/>
          <w:szCs w:val="20"/>
        </w:rPr>
        <w:t>)</w:t>
      </w:r>
    </w:p>
    <w:p w:rsidR="00473EB5" w:rsidRDefault="00473EB5" w:rsidP="00473EB5">
      <w:pPr>
        <w:spacing w:line="260" w:lineRule="exact"/>
        <w:jc w:val="both"/>
        <w:rPr>
          <w:sz w:val="20"/>
          <w:szCs w:val="20"/>
        </w:rPr>
      </w:pPr>
    </w:p>
    <w:p w:rsidR="00473EB5" w:rsidRPr="00CD7EE0" w:rsidRDefault="00473EB5" w:rsidP="00473EB5">
      <w:pPr>
        <w:pStyle w:val="Cmsor1"/>
        <w:spacing w:line="260" w:lineRule="exact"/>
        <w:rPr>
          <w:smallCaps/>
          <w:sz w:val="20"/>
          <w:szCs w:val="20"/>
        </w:rPr>
      </w:pPr>
      <w:r w:rsidRPr="00CD7EE0">
        <w:rPr>
          <w:smallCaps/>
          <w:sz w:val="20"/>
          <w:szCs w:val="20"/>
        </w:rPr>
        <w:t>Teológiai sajátosságok</w:t>
      </w:r>
    </w:p>
    <w:p w:rsidR="00473EB5" w:rsidRDefault="00473EB5" w:rsidP="00473EB5">
      <w:pPr>
        <w:spacing w:before="60"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közeli világvég-várást már feladták, de a </w:t>
      </w:r>
      <w:proofErr w:type="spellStart"/>
      <w:r>
        <w:rPr>
          <w:sz w:val="20"/>
          <w:szCs w:val="20"/>
        </w:rPr>
        <w:t>váradalmak</w:t>
      </w:r>
      <w:proofErr w:type="spellEnd"/>
      <w:r>
        <w:rPr>
          <w:sz w:val="20"/>
          <w:szCs w:val="20"/>
        </w:rPr>
        <w:t xml:space="preserve"> még szilárdan élnek, az elmaradást azzal indokolják, hogy az Isten szemében egy nap ezer év (1,8). Az írások igazolását nem lehet egyértelműnek tartani (1,20), nem mindent a Szentlélek tesz, az egyház maga is birtokolja a helyes megértést. Az ószövetségi írások mellett megjelennek az apostolok mondásai is (a helyes megértés is pl. 1,19; 3,2.15sköv).</w:t>
      </w:r>
    </w:p>
    <w:p w:rsidR="00473EB5" w:rsidRDefault="00473EB5" w:rsidP="00473EB5">
      <w:pPr>
        <w:spacing w:before="60"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>Krisztus istenségét kifejezetten hangsúlyozza. (1,1; 3,18).</w:t>
      </w:r>
    </w:p>
    <w:p w:rsidR="00473EB5" w:rsidRDefault="00473EB5" w:rsidP="00473EB5">
      <w:pPr>
        <w:spacing w:line="260" w:lineRule="exac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6"/>
        <w:gridCol w:w="2264"/>
        <w:gridCol w:w="2268"/>
        <w:gridCol w:w="2264"/>
      </w:tblGrid>
      <w:tr w:rsidR="00473EB5" w:rsidTr="00410F69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2Péter</w:t>
            </w:r>
          </w:p>
        </w:tc>
        <w:tc>
          <w:tcPr>
            <w:tcW w:w="2303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Júdás</w:t>
            </w:r>
          </w:p>
        </w:tc>
        <w:tc>
          <w:tcPr>
            <w:tcW w:w="2303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2Péter</w:t>
            </w:r>
          </w:p>
        </w:tc>
        <w:tc>
          <w:tcPr>
            <w:tcW w:w="2303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Júdás</w:t>
            </w:r>
          </w:p>
        </w:tc>
      </w:tr>
      <w:tr w:rsidR="00473EB5" w:rsidTr="00410F69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2,1.3b</w:t>
            </w:r>
          </w:p>
        </w:tc>
        <w:tc>
          <w:tcPr>
            <w:tcW w:w="2303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03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2,13.15</w:t>
            </w:r>
          </w:p>
        </w:tc>
        <w:tc>
          <w:tcPr>
            <w:tcW w:w="2303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</w:tr>
      <w:tr w:rsidR="00473EB5" w:rsidTr="00410F69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2303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2303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303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12b-13</w:t>
            </w:r>
          </w:p>
        </w:tc>
      </w:tr>
      <w:tr w:rsidR="00473EB5" w:rsidTr="00410F69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3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3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303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473EB5" w:rsidTr="00410F69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2303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2303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3,1-4</w:t>
            </w:r>
          </w:p>
        </w:tc>
        <w:tc>
          <w:tcPr>
            <w:tcW w:w="2303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</w:tr>
      <w:tr w:rsidR="00473EB5" w:rsidTr="00410F69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03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3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10-13</w:t>
            </w:r>
          </w:p>
        </w:tc>
        <w:tc>
          <w:tcPr>
            <w:tcW w:w="2303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</w:tr>
      <w:tr w:rsidR="00473EB5" w:rsidTr="00410F69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14-18</w:t>
            </w:r>
          </w:p>
        </w:tc>
        <w:tc>
          <w:tcPr>
            <w:tcW w:w="2303" w:type="dxa"/>
          </w:tcPr>
          <w:p w:rsidR="00473EB5" w:rsidRDefault="00473EB5" w:rsidP="00410F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</w:tc>
      </w:tr>
    </w:tbl>
    <w:p w:rsidR="00473EB5" w:rsidRDefault="00473EB5" w:rsidP="00473EB5">
      <w:pPr>
        <w:spacing w:line="260" w:lineRule="exact"/>
        <w:rPr>
          <w:sz w:val="20"/>
          <w:szCs w:val="20"/>
        </w:rPr>
      </w:pPr>
    </w:p>
    <w:p w:rsidR="00473EB5" w:rsidRPr="00CD7EE0" w:rsidRDefault="00473EB5" w:rsidP="00473EB5">
      <w:pPr>
        <w:pStyle w:val="Cmsor1"/>
        <w:spacing w:line="260" w:lineRule="exact"/>
        <w:rPr>
          <w:smallCaps/>
          <w:sz w:val="20"/>
          <w:szCs w:val="20"/>
        </w:rPr>
      </w:pPr>
      <w:r w:rsidRPr="00CD7EE0">
        <w:rPr>
          <w:smallCaps/>
          <w:sz w:val="20"/>
          <w:szCs w:val="20"/>
        </w:rPr>
        <w:t>Használata</w:t>
      </w:r>
    </w:p>
    <w:p w:rsidR="00473EB5" w:rsidRDefault="00473EB5" w:rsidP="00473EB5">
      <w:pPr>
        <w:spacing w:before="60"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Annak ellenére, hogy a Muratori kánon - nem említi, a </w:t>
      </w:r>
      <w:proofErr w:type="spellStart"/>
      <w:r>
        <w:rPr>
          <w:sz w:val="20"/>
          <w:szCs w:val="20"/>
        </w:rPr>
        <w:t>kánoniságáról</w:t>
      </w:r>
      <w:proofErr w:type="spellEnd"/>
      <w:r>
        <w:rPr>
          <w:sz w:val="20"/>
          <w:szCs w:val="20"/>
        </w:rPr>
        <w:t xml:space="preserve"> jelentős vita nem folyt. </w:t>
      </w:r>
      <w:proofErr w:type="spellStart"/>
      <w:r>
        <w:rPr>
          <w:sz w:val="20"/>
          <w:szCs w:val="20"/>
        </w:rPr>
        <w:t>Ireneus</w:t>
      </w:r>
      <w:proofErr w:type="spellEnd"/>
      <w:r>
        <w:rPr>
          <w:sz w:val="20"/>
          <w:szCs w:val="20"/>
        </w:rPr>
        <w:t xml:space="preserve"> említi és a 3. századi papiruszokban mindenütt megtaláljuk a 2Pét-t. Ennek ellenére a patrisztikus kommentátorok nem tartották túlságosan érdekesnek idézni a levelet a nagy </w:t>
      </w:r>
      <w:proofErr w:type="spellStart"/>
      <w:r>
        <w:rPr>
          <w:sz w:val="20"/>
          <w:szCs w:val="20"/>
        </w:rPr>
        <w:t>doktrinális</w:t>
      </w:r>
      <w:proofErr w:type="spellEnd"/>
      <w:r>
        <w:rPr>
          <w:sz w:val="20"/>
          <w:szCs w:val="20"/>
        </w:rPr>
        <w:t xml:space="preserve"> viták idején. A görög és a latin atyák az emberi természetről szóló viták idején fordulnak a levél felé (1,4). Ezen kívül a 2Pét 1,21 tipikus spirituális hely lesz, amelyet az isteni motiváció szükségessége szempontjából sokat idéztek. </w:t>
      </w:r>
    </w:p>
    <w:p w:rsidR="00473EB5" w:rsidRDefault="00473EB5" w:rsidP="00473EB5">
      <w:pPr>
        <w:spacing w:before="60" w:line="260" w:lineRule="exac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Käsemann</w:t>
      </w:r>
      <w:proofErr w:type="spellEnd"/>
      <w:r>
        <w:rPr>
          <w:sz w:val="20"/>
          <w:szCs w:val="20"/>
        </w:rPr>
        <w:t xml:space="preserve"> protestáns teológus még a Szentírásból való kivetését is felvetette.</w:t>
      </w:r>
    </w:p>
    <w:p w:rsidR="00473EB5" w:rsidRDefault="00473EB5" w:rsidP="00473EB5">
      <w:pPr>
        <w:spacing w:before="60"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>Az egyházban főleg liturgikus utalásokban hivatkoznak rá.</w:t>
      </w:r>
    </w:p>
    <w:p w:rsidR="00473EB5" w:rsidRDefault="00473EB5" w:rsidP="00473EB5">
      <w:pPr>
        <w:spacing w:before="60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E4D85" w:rsidRDefault="00473EB5" w:rsidP="00473EB5">
      <w:r>
        <w:rPr>
          <w:sz w:val="20"/>
          <w:szCs w:val="20"/>
        </w:rPr>
        <w:lastRenderedPageBreak/>
        <w:br w:type="page"/>
      </w:r>
    </w:p>
    <w:sectPr w:rsidR="007E4D85" w:rsidSect="00237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A398A"/>
    <w:multiLevelType w:val="hybridMultilevel"/>
    <w:tmpl w:val="6346E77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B5"/>
    <w:rsid w:val="00237CD1"/>
    <w:rsid w:val="00473EB5"/>
    <w:rsid w:val="007E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58C113"/>
  <w15:chartTrackingRefBased/>
  <w15:docId w15:val="{B3C9CD1C-F781-4FB1-9BC1-5F2D24D5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7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qFormat/>
    <w:rsid w:val="00473EB5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73EB5"/>
    <w:rPr>
      <w:rFonts w:ascii="Times New Roman" w:eastAsia="Times New Roman" w:hAnsi="Times New Roman" w:cs="Times New Roman"/>
      <w:b/>
      <w:bCs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3259</Words>
  <Characters>20537</Characters>
  <Application>Microsoft Office Word</Application>
  <DocSecurity>0</DocSecurity>
  <Lines>171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Benyik atya</dc:creator>
  <cp:keywords/>
  <dc:description/>
  <cp:lastModifiedBy>Benyik atya</cp:lastModifiedBy>
  <cp:revision>1</cp:revision>
  <dcterms:created xsi:type="dcterms:W3CDTF">2022-02-17T08:46:00Z</dcterms:created>
  <dcterms:modified xsi:type="dcterms:W3CDTF">2022-02-17T08:49:00Z</dcterms:modified>
</cp:coreProperties>
</file>